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13" w:rsidRPr="005C4841" w:rsidRDefault="003A0613" w:rsidP="008E47F5">
      <w:pPr>
        <w:widowControl w:val="0"/>
        <w:autoSpaceDE w:val="0"/>
        <w:autoSpaceDN w:val="0"/>
        <w:spacing w:line="240" w:lineRule="atLeast"/>
        <w:ind w:left="5670"/>
        <w:jc w:val="right"/>
        <w:outlineLvl w:val="1"/>
      </w:pPr>
      <w:r w:rsidRPr="005C4841">
        <w:t xml:space="preserve">Приложение 1 </w:t>
      </w:r>
    </w:p>
    <w:p w:rsidR="003A0613" w:rsidRPr="005C4841" w:rsidRDefault="003A0613" w:rsidP="008E47F5">
      <w:pPr>
        <w:widowControl w:val="0"/>
        <w:autoSpaceDE w:val="0"/>
        <w:autoSpaceDN w:val="0"/>
        <w:spacing w:line="240" w:lineRule="atLeast"/>
        <w:ind w:left="5103"/>
        <w:jc w:val="right"/>
        <w:outlineLvl w:val="1"/>
      </w:pPr>
      <w:r w:rsidRPr="005C4841">
        <w:t xml:space="preserve">к Порядку оценки налоговых расходов </w:t>
      </w:r>
    </w:p>
    <w:p w:rsidR="003A0613" w:rsidRDefault="003A0613" w:rsidP="008E47F5">
      <w:pPr>
        <w:widowControl w:val="0"/>
        <w:autoSpaceDE w:val="0"/>
        <w:autoSpaceDN w:val="0"/>
        <w:spacing w:line="240" w:lineRule="atLeast"/>
        <w:jc w:val="right"/>
        <w:outlineLvl w:val="1"/>
      </w:pPr>
    </w:p>
    <w:p w:rsidR="003A0613" w:rsidRPr="003A7EDF" w:rsidRDefault="003A0613" w:rsidP="008E47F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bookmarkStart w:id="0" w:name="P206"/>
      <w:bookmarkStart w:id="1" w:name="P172"/>
      <w:bookmarkEnd w:id="0"/>
      <w:bookmarkEnd w:id="1"/>
    </w:p>
    <w:p w:rsidR="0057567A" w:rsidRPr="00CE35D5" w:rsidRDefault="0057567A" w:rsidP="0057567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35D5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57567A" w:rsidRPr="00CE35D5" w:rsidRDefault="0057567A" w:rsidP="0057567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35D5">
        <w:rPr>
          <w:rFonts w:ascii="Times New Roman" w:hAnsi="Times New Roman" w:cs="Times New Roman"/>
          <w:b w:val="0"/>
          <w:sz w:val="24"/>
          <w:szCs w:val="24"/>
        </w:rPr>
        <w:t>информации, включаемой в паспорт налогового расхода</w:t>
      </w:r>
    </w:p>
    <w:p w:rsidR="0057567A" w:rsidRDefault="0057567A" w:rsidP="0057567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сельского</w:t>
      </w:r>
      <w:r w:rsidRPr="00CE35D5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Половинка</w:t>
      </w:r>
    </w:p>
    <w:p w:rsidR="003A0613" w:rsidRPr="003A7EDF" w:rsidRDefault="003A0613" w:rsidP="008E47F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78"/>
        <w:gridCol w:w="4971"/>
        <w:gridCol w:w="3685"/>
      </w:tblGrid>
      <w:tr w:rsidR="003A0613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57567A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57567A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Информация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3A0613" w:rsidRPr="0057567A" w:rsidRDefault="003A0613" w:rsidP="00EB10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Источник данных</w:t>
            </w:r>
          </w:p>
        </w:tc>
      </w:tr>
      <w:tr w:rsidR="003A0613" w:rsidRPr="003A7EDF" w:rsidTr="00CE3CB1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3A0613" w:rsidRPr="0057567A" w:rsidRDefault="003A0613" w:rsidP="00EB1060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I. Нормативные характеристики налогового расхода</w:t>
            </w:r>
          </w:p>
        </w:tc>
      </w:tr>
      <w:tr w:rsidR="003A0613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Муниципальные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3A0613" w:rsidRPr="0057567A" w:rsidRDefault="0057567A" w:rsidP="009344D7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D703E">
              <w:rPr>
                <w:rFonts w:eastAsia="font332"/>
                <w:sz w:val="22"/>
                <w:szCs w:val="22"/>
                <w:lang w:eastAsia="en-US"/>
              </w:rPr>
              <w:t xml:space="preserve">Решение Совета депутатов от 04.10.2018 №8 </w:t>
            </w:r>
            <w:r w:rsidR="009344D7">
              <w:rPr>
                <w:rFonts w:eastAsia="font332"/>
                <w:sz w:val="22"/>
                <w:szCs w:val="22"/>
                <w:lang w:eastAsia="en-US"/>
              </w:rPr>
              <w:t>«</w:t>
            </w:r>
            <w:r w:rsidRPr="000D703E">
              <w:rPr>
                <w:rFonts w:eastAsia="font332"/>
                <w:sz w:val="22"/>
                <w:szCs w:val="22"/>
                <w:lang w:eastAsia="en-US"/>
              </w:rPr>
              <w:t xml:space="preserve">Об утверждении Положения о земельном налоге на территории муниципального образования </w:t>
            </w:r>
            <w:r w:rsidR="009344D7">
              <w:rPr>
                <w:rFonts w:eastAsia="font332"/>
                <w:sz w:val="22"/>
                <w:szCs w:val="22"/>
                <w:lang w:eastAsia="en-US"/>
              </w:rPr>
              <w:t>сельское поселение Половинка»</w:t>
            </w:r>
            <w:r w:rsidRPr="000D703E">
              <w:rPr>
                <w:rFonts w:eastAsia="font332"/>
                <w:sz w:val="22"/>
                <w:szCs w:val="22"/>
                <w:lang w:eastAsia="en-US"/>
              </w:rPr>
              <w:t xml:space="preserve"> </w:t>
            </w:r>
            <w:r w:rsidR="009344D7" w:rsidRPr="000D703E">
              <w:rPr>
                <w:rFonts w:eastAsia="font332"/>
                <w:sz w:val="22"/>
                <w:szCs w:val="22"/>
                <w:lang w:eastAsia="en-US"/>
              </w:rPr>
              <w:t>(</w:t>
            </w:r>
            <w:proofErr w:type="spellStart"/>
            <w:r w:rsidR="009344D7" w:rsidRPr="000D703E">
              <w:rPr>
                <w:rFonts w:eastAsia="font332"/>
                <w:sz w:val="22"/>
                <w:szCs w:val="22"/>
                <w:lang w:eastAsia="en-US"/>
              </w:rPr>
              <w:t>изм</w:t>
            </w:r>
            <w:proofErr w:type="spellEnd"/>
            <w:r w:rsidR="009344D7" w:rsidRPr="000D703E">
              <w:rPr>
                <w:rFonts w:eastAsia="font332"/>
                <w:sz w:val="22"/>
                <w:szCs w:val="22"/>
                <w:lang w:eastAsia="en-US"/>
              </w:rPr>
              <w:t>. от 30.09.2019 №</w:t>
            </w:r>
            <w:r w:rsidR="009344D7">
              <w:rPr>
                <w:rFonts w:eastAsia="font332"/>
                <w:sz w:val="22"/>
                <w:szCs w:val="22"/>
                <w:lang w:eastAsia="en-US"/>
              </w:rPr>
              <w:t xml:space="preserve"> </w:t>
            </w:r>
            <w:r w:rsidR="009344D7" w:rsidRPr="000D703E">
              <w:rPr>
                <w:rFonts w:eastAsia="font332"/>
                <w:sz w:val="22"/>
                <w:szCs w:val="22"/>
                <w:lang w:eastAsia="en-US"/>
              </w:rPr>
              <w:t>66, от 29.10.2019 №</w:t>
            </w:r>
            <w:r w:rsidR="009344D7">
              <w:rPr>
                <w:rFonts w:eastAsia="font332"/>
                <w:sz w:val="22"/>
                <w:szCs w:val="22"/>
                <w:lang w:eastAsia="en-US"/>
              </w:rPr>
              <w:t xml:space="preserve"> </w:t>
            </w:r>
            <w:r w:rsidR="009344D7" w:rsidRPr="000D703E">
              <w:rPr>
                <w:rFonts w:eastAsia="font332"/>
                <w:sz w:val="22"/>
                <w:szCs w:val="22"/>
                <w:lang w:eastAsia="en-US"/>
              </w:rPr>
              <w:t>76</w:t>
            </w:r>
            <w:r w:rsidR="009344D7">
              <w:rPr>
                <w:rFonts w:eastAsia="font332"/>
                <w:sz w:val="22"/>
                <w:szCs w:val="22"/>
                <w:lang w:eastAsia="en-US"/>
              </w:rPr>
              <w:t xml:space="preserve">, от 21.09.2020 № 134, от 22.11.2021 № 215, </w:t>
            </w:r>
            <w:proofErr w:type="gramStart"/>
            <w:r w:rsidR="009344D7">
              <w:rPr>
                <w:rFonts w:eastAsia="font332"/>
                <w:sz w:val="22"/>
                <w:szCs w:val="22"/>
                <w:lang w:eastAsia="en-US"/>
              </w:rPr>
              <w:t>от</w:t>
            </w:r>
            <w:proofErr w:type="gramEnd"/>
            <w:r w:rsidR="009344D7">
              <w:rPr>
                <w:rFonts w:eastAsia="font332"/>
                <w:sz w:val="22"/>
                <w:szCs w:val="22"/>
                <w:lang w:eastAsia="en-US"/>
              </w:rPr>
              <w:t xml:space="preserve"> 25.10.2022 № 255, от 20.12.2022 № 261</w:t>
            </w:r>
            <w:r w:rsidR="00B1566A">
              <w:rPr>
                <w:rFonts w:eastAsia="font332"/>
                <w:sz w:val="22"/>
                <w:szCs w:val="22"/>
                <w:lang w:eastAsia="en-US"/>
              </w:rPr>
              <w:t>, от 29.09.2023 № 7</w:t>
            </w:r>
            <w:r w:rsidR="009344D7" w:rsidRPr="000D703E">
              <w:rPr>
                <w:rFonts w:eastAsia="font332"/>
                <w:sz w:val="22"/>
                <w:szCs w:val="22"/>
                <w:lang w:eastAsia="en-US"/>
              </w:rPr>
              <w:t>)</w:t>
            </w:r>
            <w:r w:rsidR="009344D7">
              <w:rPr>
                <w:rFonts w:eastAsia="font33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A0613" w:rsidRPr="0057567A">
              <w:rPr>
                <w:szCs w:val="22"/>
                <w:lang w:eastAsia="en-US"/>
              </w:rPr>
              <w:t>абз</w:t>
            </w:r>
            <w:proofErr w:type="spellEnd"/>
            <w:r w:rsidR="003A0613" w:rsidRPr="0057567A">
              <w:rPr>
                <w:szCs w:val="22"/>
                <w:lang w:eastAsia="en-US"/>
              </w:rPr>
              <w:t>. 4/пп.3.1.1/п.3.1/разд. 3</w:t>
            </w:r>
          </w:p>
        </w:tc>
      </w:tr>
      <w:tr w:rsidR="003A0613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3A0613" w:rsidRPr="007F1CCA" w:rsidRDefault="003A0613" w:rsidP="0057567A">
            <w:pPr>
              <w:jc w:val="both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Земельные участки, занятые имуществом, составляющим казну муниципальных образований </w:t>
            </w:r>
            <w:r w:rsidR="0057567A">
              <w:rPr>
                <w:sz w:val="23"/>
                <w:szCs w:val="23"/>
                <w:shd w:val="clear" w:color="auto" w:fill="FFFFFF"/>
              </w:rPr>
              <w:t xml:space="preserve">сельское </w:t>
            </w:r>
            <w:r>
              <w:rPr>
                <w:sz w:val="23"/>
                <w:szCs w:val="23"/>
                <w:shd w:val="clear" w:color="auto" w:fill="FFFFFF"/>
              </w:rPr>
              <w:t xml:space="preserve">поселение </w:t>
            </w:r>
            <w:r w:rsidR="0057567A">
              <w:rPr>
                <w:sz w:val="23"/>
                <w:szCs w:val="23"/>
                <w:shd w:val="clear" w:color="auto" w:fill="FFFFFF"/>
              </w:rPr>
              <w:t>Половинка</w:t>
            </w:r>
            <w:r>
              <w:rPr>
                <w:sz w:val="23"/>
                <w:szCs w:val="23"/>
                <w:shd w:val="clear" w:color="auto" w:fill="FFFFFF"/>
              </w:rPr>
              <w:t xml:space="preserve"> и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Кондинский</w:t>
            </w:r>
            <w:proofErr w:type="spellEnd"/>
            <w:r>
              <w:rPr>
                <w:sz w:val="23"/>
                <w:szCs w:val="23"/>
                <w:shd w:val="clear" w:color="auto" w:fill="FFFFFF"/>
              </w:rPr>
              <w:t xml:space="preserve"> район</w:t>
            </w:r>
          </w:p>
        </w:tc>
      </w:tr>
      <w:tr w:rsidR="003A0613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3A0613" w:rsidRPr="003A7EDF" w:rsidRDefault="003A0613" w:rsidP="0057567A">
            <w:pPr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Органы местного самоуправления  </w:t>
            </w:r>
            <w:r>
              <w:rPr>
                <w:sz w:val="23"/>
                <w:szCs w:val="23"/>
                <w:shd w:val="clear" w:color="auto" w:fill="FFFFFF"/>
              </w:rPr>
              <w:t xml:space="preserve">- в отношении земельных участков, занятых имуществом, составляющим казну муниципальных образований </w:t>
            </w:r>
            <w:r w:rsidR="0057567A">
              <w:rPr>
                <w:sz w:val="23"/>
                <w:szCs w:val="23"/>
                <w:shd w:val="clear" w:color="auto" w:fill="FFFFFF"/>
              </w:rPr>
              <w:t>сельское</w:t>
            </w:r>
            <w:r>
              <w:rPr>
                <w:sz w:val="23"/>
                <w:szCs w:val="23"/>
                <w:shd w:val="clear" w:color="auto" w:fill="FFFFFF"/>
              </w:rPr>
              <w:t xml:space="preserve"> поселение </w:t>
            </w:r>
            <w:r w:rsidR="0057567A">
              <w:rPr>
                <w:sz w:val="23"/>
                <w:szCs w:val="23"/>
                <w:shd w:val="clear" w:color="auto" w:fill="FFFFFF"/>
              </w:rPr>
              <w:t xml:space="preserve">Половинка </w:t>
            </w:r>
            <w:r>
              <w:rPr>
                <w:sz w:val="23"/>
                <w:szCs w:val="23"/>
                <w:shd w:val="clear" w:color="auto" w:fill="FFFFFF"/>
              </w:rPr>
              <w:t xml:space="preserve">и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Кондинский</w:t>
            </w:r>
            <w:proofErr w:type="spellEnd"/>
            <w:r>
              <w:rPr>
                <w:sz w:val="23"/>
                <w:szCs w:val="23"/>
                <w:shd w:val="clear" w:color="auto" w:fill="FFFFFF"/>
              </w:rPr>
              <w:t xml:space="preserve"> район</w:t>
            </w:r>
          </w:p>
        </w:tc>
      </w:tr>
      <w:tr w:rsidR="003A0613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Даты вступления в силу муниципальных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3A0613" w:rsidRPr="0003620A" w:rsidRDefault="003A0613" w:rsidP="005F60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января 2019</w:t>
            </w:r>
            <w:r w:rsidRPr="0003620A">
              <w:rPr>
                <w:sz w:val="22"/>
                <w:szCs w:val="22"/>
              </w:rPr>
              <w:t xml:space="preserve"> года</w:t>
            </w:r>
          </w:p>
        </w:tc>
      </w:tr>
      <w:tr w:rsidR="003A0613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 xml:space="preserve">Даты начала </w:t>
            </w:r>
            <w:proofErr w:type="gramStart"/>
            <w:r w:rsidRPr="0057567A">
              <w:rPr>
                <w:rFonts w:ascii="Times New Roman" w:hAnsi="Times New Roman"/>
                <w:szCs w:val="22"/>
              </w:rPr>
              <w:t>действия</w:t>
            </w:r>
            <w:proofErr w:type="gramEnd"/>
            <w:r w:rsidRPr="0057567A">
              <w:rPr>
                <w:rFonts w:ascii="Times New Roman" w:hAnsi="Times New Roman"/>
                <w:szCs w:val="22"/>
              </w:rPr>
              <w:t xml:space="preserve"> предоставленного муниципальными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3A0613" w:rsidRPr="0003620A" w:rsidRDefault="003A0613" w:rsidP="00DF7571">
            <w:pPr>
              <w:jc w:val="both"/>
              <w:rPr>
                <w:sz w:val="22"/>
                <w:szCs w:val="22"/>
              </w:rPr>
            </w:pPr>
            <w:r w:rsidRPr="0003620A">
              <w:rPr>
                <w:sz w:val="22"/>
                <w:szCs w:val="22"/>
              </w:rPr>
              <w:t>01 января</w:t>
            </w:r>
            <w:r>
              <w:rPr>
                <w:sz w:val="22"/>
                <w:szCs w:val="22"/>
              </w:rPr>
              <w:t xml:space="preserve"> 2019</w:t>
            </w:r>
            <w:r w:rsidRPr="0003620A">
              <w:rPr>
                <w:sz w:val="22"/>
                <w:szCs w:val="22"/>
              </w:rPr>
              <w:t xml:space="preserve"> года</w:t>
            </w:r>
          </w:p>
        </w:tc>
      </w:tr>
      <w:tr w:rsidR="003A0613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 xml:space="preserve">Период действия налоговых льгот, освобождений </w:t>
            </w:r>
            <w:r w:rsidRPr="0057567A">
              <w:rPr>
                <w:rFonts w:ascii="Times New Roman" w:hAnsi="Times New Roman"/>
                <w:szCs w:val="22"/>
              </w:rPr>
              <w:br/>
              <w:t>и иных преференций по налогам, предоставленным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  <w:vAlign w:val="center"/>
          </w:tcPr>
          <w:p w:rsidR="003A0613" w:rsidRPr="00476BB9" w:rsidRDefault="003A0613" w:rsidP="00EB1060">
            <w:pPr>
              <w:jc w:val="both"/>
              <w:rPr>
                <w:sz w:val="22"/>
                <w:szCs w:val="22"/>
              </w:rPr>
            </w:pPr>
            <w:proofErr w:type="gramStart"/>
            <w:r w:rsidRPr="004E12AB">
              <w:rPr>
                <w:sz w:val="22"/>
                <w:szCs w:val="22"/>
              </w:rPr>
              <w:t>Н</w:t>
            </w:r>
            <w:r w:rsidRPr="00476BB9">
              <w:rPr>
                <w:sz w:val="22"/>
                <w:szCs w:val="22"/>
              </w:rPr>
              <w:t>еограниченный</w:t>
            </w:r>
            <w:proofErr w:type="gramEnd"/>
            <w:r w:rsidRPr="00476BB9">
              <w:rPr>
                <w:sz w:val="22"/>
                <w:szCs w:val="22"/>
              </w:rPr>
              <w:t xml:space="preserve"> (до даты прекращения действия льготы)</w:t>
            </w:r>
          </w:p>
        </w:tc>
      </w:tr>
      <w:tr w:rsidR="003A0613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3A0613" w:rsidRPr="003A7EDF" w:rsidRDefault="003A0613" w:rsidP="00EB1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E1320">
              <w:rPr>
                <w:sz w:val="22"/>
                <w:szCs w:val="22"/>
              </w:rPr>
              <w:t>е установлено</w:t>
            </w:r>
          </w:p>
        </w:tc>
      </w:tr>
      <w:tr w:rsidR="003A0613" w:rsidRPr="003A7EDF" w:rsidTr="00CE3CB1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3A0613" w:rsidRPr="0057567A" w:rsidRDefault="003A0613" w:rsidP="00EB1060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II. Целевые характеристики налогового расхода</w:t>
            </w:r>
          </w:p>
        </w:tc>
      </w:tr>
      <w:tr w:rsidR="003A0613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8.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3A0613" w:rsidRPr="000F69A1" w:rsidRDefault="003A0613" w:rsidP="0057567A">
            <w:pPr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  <w:shd w:val="clear" w:color="auto" w:fill="FFFFFF"/>
              </w:rPr>
              <w:t>Освобождаются в размере 10</w:t>
            </w:r>
            <w:r w:rsidRPr="000F69A1">
              <w:rPr>
                <w:sz w:val="23"/>
                <w:szCs w:val="23"/>
                <w:shd w:val="clear" w:color="auto" w:fill="FFFFFF"/>
              </w:rPr>
              <w:t>0%</w:t>
            </w:r>
            <w:r>
              <w:rPr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sz w:val="23"/>
                <w:szCs w:val="23"/>
              </w:rPr>
              <w:t xml:space="preserve">органы местного самоуправления  </w:t>
            </w:r>
            <w:r>
              <w:rPr>
                <w:sz w:val="23"/>
                <w:szCs w:val="23"/>
                <w:shd w:val="clear" w:color="auto" w:fill="FFFFFF"/>
              </w:rPr>
              <w:t xml:space="preserve">- в отношении земельных участков, занятых имуществом, составляющим казну муниципальных образований </w:t>
            </w:r>
            <w:r w:rsidR="0057567A">
              <w:rPr>
                <w:sz w:val="23"/>
                <w:szCs w:val="23"/>
                <w:shd w:val="clear" w:color="auto" w:fill="FFFFFF"/>
              </w:rPr>
              <w:lastRenderedPageBreak/>
              <w:t>сельское</w:t>
            </w:r>
            <w:r>
              <w:rPr>
                <w:sz w:val="23"/>
                <w:szCs w:val="23"/>
                <w:shd w:val="clear" w:color="auto" w:fill="FFFFFF"/>
              </w:rPr>
              <w:t xml:space="preserve"> поселение </w:t>
            </w:r>
            <w:proofErr w:type="spellStart"/>
            <w:r w:rsidR="0057567A">
              <w:rPr>
                <w:sz w:val="23"/>
                <w:szCs w:val="23"/>
                <w:shd w:val="clear" w:color="auto" w:fill="FFFFFF"/>
              </w:rPr>
              <w:t>Половикна</w:t>
            </w:r>
            <w:proofErr w:type="spellEnd"/>
            <w:r>
              <w:rPr>
                <w:sz w:val="23"/>
                <w:szCs w:val="23"/>
                <w:shd w:val="clear" w:color="auto" w:fill="FFFFFF"/>
              </w:rPr>
              <w:t xml:space="preserve"> и 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Кондинский</w:t>
            </w:r>
            <w:proofErr w:type="spellEnd"/>
            <w:r>
              <w:rPr>
                <w:sz w:val="23"/>
                <w:szCs w:val="23"/>
                <w:shd w:val="clear" w:color="auto" w:fill="FFFFFF"/>
              </w:rPr>
              <w:t xml:space="preserve"> район</w:t>
            </w:r>
          </w:p>
        </w:tc>
      </w:tr>
      <w:tr w:rsidR="003A0613" w:rsidRPr="003A7EDF" w:rsidTr="00EB1060">
        <w:trPr>
          <w:trHeight w:val="429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lastRenderedPageBreak/>
              <w:t>9.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Целевая категория налоговых расходов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3A0613" w:rsidRPr="003A7EDF" w:rsidRDefault="003A0613" w:rsidP="009434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</w:t>
            </w:r>
            <w:r w:rsidR="0057567A">
              <w:rPr>
                <w:sz w:val="22"/>
                <w:szCs w:val="22"/>
              </w:rPr>
              <w:t>и</w:t>
            </w:r>
            <w:r w:rsidR="009434FC">
              <w:rPr>
                <w:sz w:val="22"/>
                <w:szCs w:val="22"/>
              </w:rPr>
              <w:t>е налоговые</w:t>
            </w:r>
            <w:r w:rsidR="0057567A">
              <w:rPr>
                <w:sz w:val="22"/>
                <w:szCs w:val="22"/>
              </w:rPr>
              <w:t xml:space="preserve"> расход</w:t>
            </w:r>
            <w:r w:rsidR="009434FC">
              <w:rPr>
                <w:sz w:val="22"/>
                <w:szCs w:val="22"/>
              </w:rPr>
              <w:t>ы</w:t>
            </w:r>
          </w:p>
        </w:tc>
      </w:tr>
      <w:tr w:rsidR="003A0613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57567A">
              <w:rPr>
                <w:rFonts w:ascii="Times New Roman" w:hAnsi="Times New Roman"/>
                <w:szCs w:val="22"/>
              </w:rPr>
              <w:t>10.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3A0613" w:rsidRPr="0057567A" w:rsidRDefault="00573A8D" w:rsidP="00EB10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Повышение эффективности управления средствами бюджета</w:t>
            </w:r>
          </w:p>
        </w:tc>
      </w:tr>
      <w:tr w:rsidR="003A0613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11.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Наименование налогов, по которым предусматриваются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3A0613" w:rsidRPr="003A7EDF" w:rsidRDefault="003A0613" w:rsidP="00EB1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3A0613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12.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3A0613" w:rsidRPr="003A7EDF" w:rsidRDefault="003A0613" w:rsidP="00EB1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84BDC">
              <w:rPr>
                <w:sz w:val="22"/>
                <w:szCs w:val="22"/>
              </w:rPr>
              <w:t>свобождение от налогообложения</w:t>
            </w:r>
          </w:p>
        </w:tc>
      </w:tr>
      <w:tr w:rsidR="003A0613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57567A">
              <w:rPr>
                <w:rFonts w:ascii="Times New Roman" w:hAnsi="Times New Roman"/>
                <w:szCs w:val="22"/>
              </w:rPr>
              <w:t>13.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3A0613" w:rsidRPr="003A7EDF" w:rsidRDefault="003A0613" w:rsidP="005A70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0399E">
              <w:rPr>
                <w:sz w:val="22"/>
                <w:szCs w:val="22"/>
              </w:rPr>
              <w:t>0% от ставок</w:t>
            </w:r>
          </w:p>
        </w:tc>
      </w:tr>
      <w:tr w:rsidR="003A0613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14.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Наименование муниципальной программы, наименования нормативных правовых актов, определяющих цели социально-экономической политики, не относящихся к муниципальным программам,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3A0613" w:rsidRPr="0057567A" w:rsidRDefault="000648C1" w:rsidP="00EB10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Решение Думы Кондинского района от 05.09.2017 №297 «О стратегии социально-экономического развития Кондинского района Ханты-Мансийского автономного округа-Югры до 2030 года»</w:t>
            </w:r>
          </w:p>
        </w:tc>
      </w:tr>
      <w:tr w:rsidR="003A0613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3A0613" w:rsidP="005C43C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1</w:t>
            </w:r>
            <w:r w:rsidR="005C43CE">
              <w:rPr>
                <w:rFonts w:ascii="Times New Roman" w:hAnsi="Times New Roman"/>
                <w:szCs w:val="22"/>
              </w:rPr>
              <w:t>5</w:t>
            </w:r>
            <w:r w:rsidRPr="0057567A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Показатели (индикаторы)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3A0613" w:rsidRPr="0057567A" w:rsidRDefault="00CB0D98" w:rsidP="00EB10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Сосредоточение бюджетных расходов на приоритетных направлениях социально-экономического развития района,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</w:tr>
      <w:tr w:rsidR="003A0613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5C43CE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</w:t>
            </w:r>
            <w:r w:rsidR="003A0613" w:rsidRPr="0057567A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3A0613" w:rsidRPr="0057567A" w:rsidRDefault="0057567A" w:rsidP="00EB10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Н</w:t>
            </w:r>
            <w:r w:rsidR="003A0613" w:rsidRPr="0057567A">
              <w:rPr>
                <w:rFonts w:ascii="Times New Roman" w:hAnsi="Times New Roman"/>
                <w:szCs w:val="22"/>
              </w:rPr>
              <w:t>е установлен</w:t>
            </w:r>
            <w:r w:rsidR="009434FC">
              <w:rPr>
                <w:rFonts w:ascii="Times New Roman" w:hAnsi="Times New Roman"/>
                <w:szCs w:val="22"/>
              </w:rPr>
              <w:t>о</w:t>
            </w:r>
          </w:p>
        </w:tc>
      </w:tr>
      <w:tr w:rsidR="003A0613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5C43CE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</w:t>
            </w:r>
            <w:r w:rsidR="003A0613" w:rsidRPr="0057567A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6654A8" w:rsidRPr="0057567A" w:rsidRDefault="0057567A" w:rsidP="0057567A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Не установлен</w:t>
            </w:r>
            <w:r w:rsidR="009434FC">
              <w:rPr>
                <w:rFonts w:ascii="Times New Roman" w:hAnsi="Times New Roman"/>
                <w:szCs w:val="22"/>
              </w:rPr>
              <w:t>о</w:t>
            </w:r>
          </w:p>
        </w:tc>
      </w:tr>
      <w:tr w:rsidR="003A0613" w:rsidRPr="003A7EDF" w:rsidTr="00CE3CB1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3A0613" w:rsidRPr="0057567A" w:rsidRDefault="003A0613" w:rsidP="00EB1060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III. Фискальные характеристики налогового расхода</w:t>
            </w:r>
          </w:p>
        </w:tc>
      </w:tr>
      <w:tr w:rsidR="003A0613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5C43CE" w:rsidP="00330EBE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</w:t>
            </w:r>
            <w:r w:rsidR="003A0613" w:rsidRPr="0057567A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 xml:space="preserve">Объем налоговых льгот, освобождений и иных преференций, предоставленных для плательщиков налогов за отчетный финансовый год и за год, предшествующий плановому периоду в соответствии </w:t>
            </w:r>
          </w:p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lastRenderedPageBreak/>
              <w:t>с муниципальными нормативно-правовыми актами (тыс. рублей)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3A0613" w:rsidRDefault="009344D7" w:rsidP="00EB10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2022 год – 4,0</w:t>
            </w:r>
          </w:p>
          <w:p w:rsidR="00B1566A" w:rsidRDefault="00B1566A" w:rsidP="00EB10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2023 год – 1,0</w:t>
            </w:r>
          </w:p>
          <w:p w:rsidR="00B1566A" w:rsidRPr="0057567A" w:rsidRDefault="00B1566A" w:rsidP="00EB10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1C4D5F" w:rsidRPr="0057567A" w:rsidRDefault="001C4D5F" w:rsidP="00EB10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3A0613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5C43CE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19</w:t>
            </w:r>
            <w:r w:rsidR="003A0613" w:rsidRPr="0057567A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9344D7" w:rsidRPr="0029553D" w:rsidRDefault="00B1566A" w:rsidP="009344D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9344D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44D7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344D7" w:rsidRPr="0029553D" w:rsidRDefault="009344D7" w:rsidP="009344D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1566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B156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344D7" w:rsidRPr="0029553D" w:rsidRDefault="009344D7" w:rsidP="009344D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156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B156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344D7" w:rsidRPr="00861547" w:rsidRDefault="009344D7" w:rsidP="009344D7">
            <w:pPr>
              <w:jc w:val="both"/>
              <w:rPr>
                <w:sz w:val="24"/>
                <w:szCs w:val="24"/>
              </w:rPr>
            </w:pPr>
            <w:r w:rsidRPr="00861547">
              <w:rPr>
                <w:sz w:val="24"/>
                <w:szCs w:val="24"/>
              </w:rPr>
              <w:t>202</w:t>
            </w:r>
            <w:r w:rsidR="00B1566A">
              <w:rPr>
                <w:sz w:val="24"/>
                <w:szCs w:val="24"/>
              </w:rPr>
              <w:t>6</w:t>
            </w:r>
            <w:r w:rsidRPr="00861547">
              <w:rPr>
                <w:sz w:val="24"/>
                <w:szCs w:val="24"/>
              </w:rPr>
              <w:t xml:space="preserve"> год – </w:t>
            </w:r>
            <w:r w:rsidR="00B1566A">
              <w:rPr>
                <w:sz w:val="24"/>
                <w:szCs w:val="24"/>
              </w:rPr>
              <w:t>1</w:t>
            </w:r>
            <w:r w:rsidRPr="00861547">
              <w:rPr>
                <w:sz w:val="24"/>
                <w:szCs w:val="24"/>
              </w:rPr>
              <w:t>,0</w:t>
            </w:r>
          </w:p>
          <w:p w:rsidR="003A0613" w:rsidRPr="00EC17E6" w:rsidRDefault="009344D7" w:rsidP="00B1566A">
            <w:pPr>
              <w:jc w:val="both"/>
              <w:rPr>
                <w:sz w:val="22"/>
                <w:szCs w:val="22"/>
              </w:rPr>
            </w:pPr>
            <w:r w:rsidRPr="00861547">
              <w:rPr>
                <w:sz w:val="24"/>
                <w:szCs w:val="24"/>
              </w:rPr>
              <w:t>202</w:t>
            </w:r>
            <w:r w:rsidR="00B1566A">
              <w:rPr>
                <w:sz w:val="24"/>
                <w:szCs w:val="24"/>
              </w:rPr>
              <w:t>7</w:t>
            </w:r>
            <w:r w:rsidRPr="00861547">
              <w:rPr>
                <w:sz w:val="24"/>
                <w:szCs w:val="24"/>
              </w:rPr>
              <w:t xml:space="preserve"> год – </w:t>
            </w:r>
            <w:r w:rsidR="00B1566A">
              <w:rPr>
                <w:sz w:val="24"/>
                <w:szCs w:val="24"/>
              </w:rPr>
              <w:t>1</w:t>
            </w:r>
            <w:r w:rsidRPr="00861547">
              <w:rPr>
                <w:sz w:val="24"/>
                <w:szCs w:val="24"/>
              </w:rPr>
              <w:t>,0</w:t>
            </w:r>
          </w:p>
        </w:tc>
      </w:tr>
      <w:tr w:rsidR="003A0613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5C43CE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  <w:r w:rsidR="003A0613" w:rsidRPr="0057567A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57567A">
              <w:rPr>
                <w:rFonts w:ascii="Times New Roman" w:hAnsi="Times New Roman"/>
                <w:szCs w:val="22"/>
              </w:rPr>
              <w:t>Общая численность плательщиков налога в отчетном финансовому году (единиц)</w:t>
            </w:r>
            <w:proofErr w:type="gramEnd"/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3A0613" w:rsidRPr="0057567A" w:rsidRDefault="00B1566A" w:rsidP="00EB10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3A0613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5C43CE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</w:t>
            </w:r>
            <w:r w:rsidR="003A0613" w:rsidRPr="0057567A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Численность плательщиков налога,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3A0613" w:rsidRPr="0057567A" w:rsidRDefault="001C00AB" w:rsidP="00EB10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</w:tr>
      <w:tr w:rsidR="003A0613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5C43CE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</w:t>
            </w:r>
            <w:r w:rsidR="003A0613" w:rsidRPr="0057567A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 xml:space="preserve">Базовый объем налогов, задекларированный для уплаты в бюджет муниципального образования </w:t>
            </w:r>
            <w:proofErr w:type="spellStart"/>
            <w:r w:rsidRPr="0057567A">
              <w:rPr>
                <w:rFonts w:ascii="Times New Roman" w:hAnsi="Times New Roman"/>
                <w:szCs w:val="22"/>
              </w:rPr>
              <w:t>Кондинский</w:t>
            </w:r>
            <w:proofErr w:type="spellEnd"/>
            <w:r w:rsidRPr="0057567A">
              <w:rPr>
                <w:rFonts w:ascii="Times New Roman" w:hAnsi="Times New Roman"/>
                <w:szCs w:val="22"/>
              </w:rPr>
              <w:t xml:space="preserve"> район плательщиками налога, имеющими право на налоговые льготы, освобождения, иные преференции (тыс. рублей)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3A0613" w:rsidRPr="0057567A" w:rsidRDefault="00B1566A" w:rsidP="00EB10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20,0</w:t>
            </w:r>
          </w:p>
        </w:tc>
      </w:tr>
      <w:tr w:rsidR="003A0613" w:rsidRPr="003A7EDF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3A0613" w:rsidRPr="0057567A" w:rsidRDefault="005C43CE" w:rsidP="00330EB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</w:t>
            </w:r>
            <w:r w:rsidR="003A0613" w:rsidRPr="0057567A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3A0613" w:rsidRPr="0057567A" w:rsidRDefault="003A061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 xml:space="preserve">Объем налогов, задекларированный для уплаты в бюджет муниципального образования </w:t>
            </w:r>
            <w:proofErr w:type="spellStart"/>
            <w:r w:rsidRPr="0057567A">
              <w:rPr>
                <w:rFonts w:ascii="Times New Roman" w:hAnsi="Times New Roman"/>
                <w:szCs w:val="22"/>
              </w:rPr>
              <w:t>Кондинский</w:t>
            </w:r>
            <w:proofErr w:type="spellEnd"/>
            <w:r w:rsidRPr="0057567A">
              <w:rPr>
                <w:rFonts w:ascii="Times New Roman" w:hAnsi="Times New Roman"/>
                <w:szCs w:val="22"/>
              </w:rPr>
              <w:t xml:space="preserve"> район плательщиками налога, имеющими право на налоговые льготы, освобождения и иные преференции, за 6 лет, предшествующих отчетному финансовому году (в отношении стимулирующих налоговых расходов) (тыс. рублей)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3A0613" w:rsidRPr="0057567A" w:rsidRDefault="00D168C6" w:rsidP="00EB10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7567A">
              <w:rPr>
                <w:rFonts w:ascii="Times New Roman" w:hAnsi="Times New Roman"/>
                <w:szCs w:val="22"/>
              </w:rPr>
              <w:t>0</w:t>
            </w:r>
            <w:r w:rsidR="009434FC">
              <w:rPr>
                <w:rFonts w:ascii="Times New Roman" w:hAnsi="Times New Roman"/>
                <w:szCs w:val="22"/>
              </w:rPr>
              <w:t>,0</w:t>
            </w:r>
          </w:p>
          <w:p w:rsidR="00D168C6" w:rsidRPr="0057567A" w:rsidRDefault="00D168C6" w:rsidP="00EB106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bookmarkStart w:id="2" w:name="_GoBack"/>
            <w:bookmarkEnd w:id="2"/>
          </w:p>
        </w:tc>
      </w:tr>
    </w:tbl>
    <w:p w:rsidR="003A0613" w:rsidRPr="003A7EDF" w:rsidRDefault="003A0613" w:rsidP="008E47F5">
      <w:pPr>
        <w:shd w:val="clear" w:color="auto" w:fill="FFFFFF"/>
        <w:tabs>
          <w:tab w:val="left" w:pos="1178"/>
        </w:tabs>
        <w:autoSpaceDE w:val="0"/>
        <w:autoSpaceDN w:val="0"/>
        <w:adjustRightInd w:val="0"/>
      </w:pPr>
    </w:p>
    <w:p w:rsidR="003A0613" w:rsidRPr="00256D17" w:rsidRDefault="003A0613" w:rsidP="008E47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A0613" w:rsidRDefault="003A0613"/>
    <w:sectPr w:rsidR="003A0613" w:rsidSect="0064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3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7F5"/>
    <w:rsid w:val="000220A6"/>
    <w:rsid w:val="000305F7"/>
    <w:rsid w:val="0003620A"/>
    <w:rsid w:val="00046A09"/>
    <w:rsid w:val="000648C1"/>
    <w:rsid w:val="000825FD"/>
    <w:rsid w:val="000A3430"/>
    <w:rsid w:val="000D4D18"/>
    <w:rsid w:val="000D4D56"/>
    <w:rsid w:val="000F69A1"/>
    <w:rsid w:val="001464F8"/>
    <w:rsid w:val="001B1236"/>
    <w:rsid w:val="001C00AB"/>
    <w:rsid w:val="001C0C04"/>
    <w:rsid w:val="001C4D5F"/>
    <w:rsid w:val="001D4F97"/>
    <w:rsid w:val="001F5993"/>
    <w:rsid w:val="00236AA1"/>
    <w:rsid w:val="002476B0"/>
    <w:rsid w:val="00253BAE"/>
    <w:rsid w:val="00256D17"/>
    <w:rsid w:val="002D03F1"/>
    <w:rsid w:val="002D100F"/>
    <w:rsid w:val="002D1214"/>
    <w:rsid w:val="003134C3"/>
    <w:rsid w:val="00330EBE"/>
    <w:rsid w:val="00367B74"/>
    <w:rsid w:val="00371E8E"/>
    <w:rsid w:val="00396EE4"/>
    <w:rsid w:val="003A0613"/>
    <w:rsid w:val="003A7EDF"/>
    <w:rsid w:val="003B4DDC"/>
    <w:rsid w:val="003F496A"/>
    <w:rsid w:val="00476BB9"/>
    <w:rsid w:val="0047760D"/>
    <w:rsid w:val="00484FE4"/>
    <w:rsid w:val="004A2631"/>
    <w:rsid w:val="004E12AB"/>
    <w:rsid w:val="004E1320"/>
    <w:rsid w:val="00522B0B"/>
    <w:rsid w:val="00540505"/>
    <w:rsid w:val="0054279D"/>
    <w:rsid w:val="00543910"/>
    <w:rsid w:val="00544995"/>
    <w:rsid w:val="00553926"/>
    <w:rsid w:val="00573A8D"/>
    <w:rsid w:val="0057567A"/>
    <w:rsid w:val="005A70DA"/>
    <w:rsid w:val="005B5E5A"/>
    <w:rsid w:val="005B756B"/>
    <w:rsid w:val="005C1B63"/>
    <w:rsid w:val="005C43CE"/>
    <w:rsid w:val="005C4841"/>
    <w:rsid w:val="005D3730"/>
    <w:rsid w:val="005D3E82"/>
    <w:rsid w:val="005E0546"/>
    <w:rsid w:val="005F607B"/>
    <w:rsid w:val="00605CCB"/>
    <w:rsid w:val="0064170F"/>
    <w:rsid w:val="006459DF"/>
    <w:rsid w:val="00660947"/>
    <w:rsid w:val="006654A8"/>
    <w:rsid w:val="0067467C"/>
    <w:rsid w:val="0069424C"/>
    <w:rsid w:val="006A591A"/>
    <w:rsid w:val="006D615D"/>
    <w:rsid w:val="006F2E42"/>
    <w:rsid w:val="00705748"/>
    <w:rsid w:val="00736F12"/>
    <w:rsid w:val="0075542A"/>
    <w:rsid w:val="00761B59"/>
    <w:rsid w:val="00765F46"/>
    <w:rsid w:val="007C0527"/>
    <w:rsid w:val="007C61C9"/>
    <w:rsid w:val="007D2D19"/>
    <w:rsid w:val="007D79D2"/>
    <w:rsid w:val="007E1F5C"/>
    <w:rsid w:val="007F1CCA"/>
    <w:rsid w:val="00821EDA"/>
    <w:rsid w:val="00824CC7"/>
    <w:rsid w:val="008D1944"/>
    <w:rsid w:val="008D7090"/>
    <w:rsid w:val="008E47F5"/>
    <w:rsid w:val="00906075"/>
    <w:rsid w:val="009105C1"/>
    <w:rsid w:val="00912B91"/>
    <w:rsid w:val="00930EB7"/>
    <w:rsid w:val="009326FD"/>
    <w:rsid w:val="009344D7"/>
    <w:rsid w:val="00935181"/>
    <w:rsid w:val="009434FC"/>
    <w:rsid w:val="00946856"/>
    <w:rsid w:val="00961A60"/>
    <w:rsid w:val="0098717D"/>
    <w:rsid w:val="009B3956"/>
    <w:rsid w:val="009C1B1E"/>
    <w:rsid w:val="009C2260"/>
    <w:rsid w:val="009E3F5B"/>
    <w:rsid w:val="00A333A9"/>
    <w:rsid w:val="00A36EBD"/>
    <w:rsid w:val="00A4105F"/>
    <w:rsid w:val="00A606CF"/>
    <w:rsid w:val="00A71212"/>
    <w:rsid w:val="00AA3987"/>
    <w:rsid w:val="00B02F92"/>
    <w:rsid w:val="00B03F6B"/>
    <w:rsid w:val="00B13769"/>
    <w:rsid w:val="00B1566A"/>
    <w:rsid w:val="00B16313"/>
    <w:rsid w:val="00B202FE"/>
    <w:rsid w:val="00B218C0"/>
    <w:rsid w:val="00B25909"/>
    <w:rsid w:val="00B324F3"/>
    <w:rsid w:val="00B84BDC"/>
    <w:rsid w:val="00BC6CB6"/>
    <w:rsid w:val="00BF727C"/>
    <w:rsid w:val="00C0179B"/>
    <w:rsid w:val="00C261E1"/>
    <w:rsid w:val="00C31711"/>
    <w:rsid w:val="00C33898"/>
    <w:rsid w:val="00C75D6C"/>
    <w:rsid w:val="00CB0D98"/>
    <w:rsid w:val="00CD095C"/>
    <w:rsid w:val="00CE257C"/>
    <w:rsid w:val="00CE3CB1"/>
    <w:rsid w:val="00D0399E"/>
    <w:rsid w:val="00D05984"/>
    <w:rsid w:val="00D168C6"/>
    <w:rsid w:val="00D17164"/>
    <w:rsid w:val="00D21D19"/>
    <w:rsid w:val="00D2685C"/>
    <w:rsid w:val="00D86E03"/>
    <w:rsid w:val="00D9652C"/>
    <w:rsid w:val="00DA7D88"/>
    <w:rsid w:val="00DC6D21"/>
    <w:rsid w:val="00DC75CE"/>
    <w:rsid w:val="00DF47F8"/>
    <w:rsid w:val="00DF7571"/>
    <w:rsid w:val="00E11BE5"/>
    <w:rsid w:val="00E178B7"/>
    <w:rsid w:val="00E32022"/>
    <w:rsid w:val="00EB1060"/>
    <w:rsid w:val="00EB1203"/>
    <w:rsid w:val="00EC17E6"/>
    <w:rsid w:val="00F25069"/>
    <w:rsid w:val="00F34C7C"/>
    <w:rsid w:val="00F35E09"/>
    <w:rsid w:val="00F74475"/>
    <w:rsid w:val="00FC70D0"/>
    <w:rsid w:val="00FD57B8"/>
    <w:rsid w:val="00FF51A9"/>
    <w:rsid w:val="00FF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F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E47F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uiPriority w:val="99"/>
    <w:rsid w:val="008E47F5"/>
    <w:pPr>
      <w:widowControl w:val="0"/>
      <w:autoSpaceDE w:val="0"/>
      <w:autoSpaceDN w:val="0"/>
    </w:pPr>
    <w:rPr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8E47F5"/>
    <w:rPr>
      <w:sz w:val="22"/>
      <w:lang w:eastAsia="ru-RU" w:bidi="ar-SA"/>
    </w:rPr>
  </w:style>
  <w:style w:type="character" w:customStyle="1" w:styleId="a3">
    <w:name w:val="Без интервала Знак"/>
    <w:link w:val="a4"/>
    <w:uiPriority w:val="99"/>
    <w:locked/>
    <w:rsid w:val="008E47F5"/>
    <w:rPr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8E47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022219</dc:creator>
  <cp:keywords/>
  <dc:description/>
  <cp:lastModifiedBy>Администрация</cp:lastModifiedBy>
  <cp:revision>125</cp:revision>
  <cp:lastPrinted>2021-07-12T04:03:00Z</cp:lastPrinted>
  <dcterms:created xsi:type="dcterms:W3CDTF">2021-07-12T04:03:00Z</dcterms:created>
  <dcterms:modified xsi:type="dcterms:W3CDTF">2024-09-17T11:17:00Z</dcterms:modified>
</cp:coreProperties>
</file>