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2B87" w:rsidRDefault="00192B87" w:rsidP="00192B87">
      <w:pPr>
        <w:pStyle w:val="a3"/>
        <w:spacing w:before="0" w:beforeAutospacing="0" w:after="150" w:afterAutospacing="0"/>
        <w:jc w:val="center"/>
        <w:rPr>
          <w:rFonts w:ascii="Arial" w:hAnsi="Arial" w:cs="Arial"/>
          <w:color w:val="3C3C3C"/>
          <w:sz w:val="21"/>
          <w:szCs w:val="21"/>
        </w:rPr>
      </w:pPr>
      <w:r>
        <w:rPr>
          <w:rStyle w:val="a4"/>
          <w:rFonts w:ascii="Arial" w:hAnsi="Arial" w:cs="Arial"/>
          <w:color w:val="3C3C3C"/>
          <w:sz w:val="21"/>
          <w:szCs w:val="21"/>
        </w:rPr>
        <w:t>АДМИНИСТРАЦИЯ</w:t>
      </w:r>
    </w:p>
    <w:p w:rsidR="00192B87" w:rsidRDefault="00192B87" w:rsidP="00192B87">
      <w:pPr>
        <w:pStyle w:val="a3"/>
        <w:spacing w:before="0" w:beforeAutospacing="0" w:after="150" w:afterAutospacing="0"/>
        <w:jc w:val="center"/>
        <w:rPr>
          <w:rFonts w:ascii="Arial" w:hAnsi="Arial" w:cs="Arial"/>
          <w:color w:val="3C3C3C"/>
          <w:sz w:val="21"/>
          <w:szCs w:val="21"/>
        </w:rPr>
      </w:pPr>
      <w:r>
        <w:rPr>
          <w:rStyle w:val="a4"/>
          <w:rFonts w:ascii="Arial" w:hAnsi="Arial" w:cs="Arial"/>
          <w:color w:val="3C3C3C"/>
          <w:sz w:val="21"/>
          <w:szCs w:val="21"/>
        </w:rPr>
        <w:t>СЕЛЬСКОГО ПОСЕЛЕНИЯ ПОЛОВИНКА</w:t>
      </w:r>
    </w:p>
    <w:p w:rsidR="00192B87" w:rsidRDefault="00192B87" w:rsidP="00192B87">
      <w:pPr>
        <w:pStyle w:val="a3"/>
        <w:spacing w:before="0" w:beforeAutospacing="0" w:after="150" w:afterAutospacing="0"/>
        <w:jc w:val="center"/>
        <w:rPr>
          <w:rFonts w:ascii="Arial" w:hAnsi="Arial" w:cs="Arial"/>
          <w:color w:val="3C3C3C"/>
          <w:sz w:val="21"/>
          <w:szCs w:val="21"/>
        </w:rPr>
      </w:pPr>
      <w:r>
        <w:rPr>
          <w:rStyle w:val="a4"/>
          <w:rFonts w:ascii="Arial" w:hAnsi="Arial" w:cs="Arial"/>
          <w:color w:val="3C3C3C"/>
          <w:sz w:val="21"/>
          <w:szCs w:val="21"/>
        </w:rPr>
        <w:t>Кондинский район</w:t>
      </w:r>
    </w:p>
    <w:p w:rsidR="00192B87" w:rsidRDefault="00192B87" w:rsidP="00192B87">
      <w:pPr>
        <w:pStyle w:val="a3"/>
        <w:spacing w:before="0" w:beforeAutospacing="0" w:after="150" w:afterAutospacing="0"/>
        <w:jc w:val="center"/>
        <w:rPr>
          <w:rFonts w:ascii="Arial" w:hAnsi="Arial" w:cs="Arial"/>
          <w:color w:val="3C3C3C"/>
          <w:sz w:val="21"/>
          <w:szCs w:val="21"/>
        </w:rPr>
      </w:pPr>
      <w:r>
        <w:rPr>
          <w:rStyle w:val="a4"/>
          <w:rFonts w:ascii="Arial" w:hAnsi="Arial" w:cs="Arial"/>
          <w:color w:val="3C3C3C"/>
          <w:sz w:val="21"/>
          <w:szCs w:val="21"/>
        </w:rPr>
        <w:t>Ханты - Мансийского автономного округа - Югры</w:t>
      </w:r>
    </w:p>
    <w:p w:rsidR="00192B87" w:rsidRDefault="00192B87" w:rsidP="00192B87">
      <w:pPr>
        <w:pStyle w:val="a3"/>
        <w:spacing w:before="0" w:beforeAutospacing="0" w:after="150" w:afterAutospacing="0"/>
        <w:jc w:val="center"/>
        <w:rPr>
          <w:rFonts w:ascii="Arial" w:hAnsi="Arial" w:cs="Arial"/>
          <w:color w:val="3C3C3C"/>
          <w:sz w:val="21"/>
          <w:szCs w:val="21"/>
        </w:rPr>
      </w:pPr>
      <w:r>
        <w:rPr>
          <w:rStyle w:val="a4"/>
          <w:rFonts w:ascii="Arial" w:hAnsi="Arial" w:cs="Arial"/>
          <w:color w:val="3C3C3C"/>
          <w:sz w:val="21"/>
          <w:szCs w:val="21"/>
        </w:rPr>
        <w:t>ПОСТАНОВЛЕНИЕ</w:t>
      </w:r>
    </w:p>
    <w:p w:rsidR="00192B87" w:rsidRDefault="00192B87" w:rsidP="00192B87">
      <w:pPr>
        <w:pStyle w:val="a3"/>
        <w:spacing w:before="0" w:beforeAutospacing="0" w:after="150" w:afterAutospacing="0"/>
        <w:jc w:val="center"/>
        <w:rPr>
          <w:rFonts w:ascii="Arial" w:hAnsi="Arial" w:cs="Arial"/>
          <w:color w:val="3C3C3C"/>
          <w:sz w:val="21"/>
          <w:szCs w:val="21"/>
        </w:rPr>
      </w:pPr>
      <w:r>
        <w:rPr>
          <w:rStyle w:val="a4"/>
          <w:rFonts w:ascii="Arial" w:hAnsi="Arial" w:cs="Arial"/>
          <w:color w:val="3C3C3C"/>
          <w:sz w:val="21"/>
          <w:szCs w:val="21"/>
        </w:rPr>
        <w:t>от 02 июня 2022 года № 164</w:t>
      </w:r>
    </w:p>
    <w:p w:rsidR="00192B87" w:rsidRDefault="00192B87" w:rsidP="00192B87">
      <w:pPr>
        <w:pStyle w:val="a3"/>
        <w:spacing w:before="0" w:beforeAutospacing="0" w:after="150" w:afterAutospacing="0"/>
        <w:jc w:val="center"/>
        <w:rPr>
          <w:rFonts w:ascii="Arial" w:hAnsi="Arial" w:cs="Arial"/>
          <w:color w:val="3C3C3C"/>
          <w:sz w:val="21"/>
          <w:szCs w:val="21"/>
        </w:rPr>
      </w:pPr>
      <w:r>
        <w:rPr>
          <w:rStyle w:val="a4"/>
          <w:rFonts w:ascii="Arial" w:hAnsi="Arial" w:cs="Arial"/>
          <w:color w:val="3C3C3C"/>
          <w:sz w:val="21"/>
          <w:szCs w:val="21"/>
        </w:rPr>
        <w:t>п.Половинка</w:t>
      </w:r>
    </w:p>
    <w:p w:rsidR="00192B87" w:rsidRDefault="00192B87" w:rsidP="00192B87">
      <w:pPr>
        <w:pStyle w:val="a3"/>
        <w:spacing w:before="0" w:beforeAutospacing="0" w:after="150" w:afterAutospacing="0"/>
        <w:jc w:val="center"/>
        <w:rPr>
          <w:rFonts w:ascii="Arial" w:hAnsi="Arial" w:cs="Arial"/>
          <w:color w:val="3C3C3C"/>
          <w:sz w:val="21"/>
          <w:szCs w:val="21"/>
        </w:rPr>
      </w:pPr>
      <w:r>
        <w:rPr>
          <w:rFonts w:ascii="Arial" w:hAnsi="Arial" w:cs="Arial"/>
          <w:color w:val="3C3C3C"/>
          <w:sz w:val="21"/>
          <w:szCs w:val="21"/>
        </w:rPr>
        <w:t> </w:t>
      </w:r>
    </w:p>
    <w:p w:rsidR="00192B87" w:rsidRDefault="00192B87" w:rsidP="00192B87">
      <w:pPr>
        <w:pStyle w:val="a3"/>
        <w:spacing w:before="0" w:beforeAutospacing="0" w:after="150" w:afterAutospacing="0"/>
        <w:jc w:val="center"/>
        <w:rPr>
          <w:rFonts w:ascii="Arial" w:hAnsi="Arial" w:cs="Arial"/>
          <w:color w:val="3C3C3C"/>
          <w:sz w:val="21"/>
          <w:szCs w:val="21"/>
        </w:rPr>
      </w:pPr>
      <w:r>
        <w:rPr>
          <w:rStyle w:val="a4"/>
          <w:rFonts w:ascii="Arial" w:hAnsi="Arial" w:cs="Arial"/>
          <w:color w:val="3C3C3C"/>
          <w:sz w:val="21"/>
          <w:szCs w:val="21"/>
        </w:rPr>
        <w:t>Об утверждении административного регламента предоставления муниципальной услуги «Согласование проведения переустройства и (или) перепланировки помещения в многоквартирном доме»</w:t>
      </w:r>
    </w:p>
    <w:p w:rsidR="00192B87" w:rsidRDefault="00192B87" w:rsidP="00192B8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 </w:t>
      </w:r>
    </w:p>
    <w:p w:rsidR="00192B87" w:rsidRDefault="00192B87" w:rsidP="00192B8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руководствуясь Уставом сельского поселения Половинка, администрация сельского поселения Половинка постановляет:</w:t>
      </w:r>
    </w:p>
    <w:p w:rsidR="00192B87" w:rsidRDefault="00192B87" w:rsidP="00192B8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1. Утвердить административный регламент предоставления муниципальной услуги «Согласование проведения переустройства и (или) перепланировки помещения в многоквартирном доме», согласно приложению.</w:t>
      </w:r>
    </w:p>
    <w:p w:rsidR="00192B87" w:rsidRDefault="00192B87" w:rsidP="00192B8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2. Признать утратившими силу:</w:t>
      </w:r>
    </w:p>
    <w:p w:rsidR="00192B87" w:rsidRDefault="00192B87" w:rsidP="00192B8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2.1. Постановление администрации сельского поселения Половинка от 15 ноября 2019 года № 324 «Об утверждении административного регламента предоставления муниципальной услуги «Прием заявлений и выдача документов о согласовании переустройства и (или) перепланировки помещения в многоквартирном доме».</w:t>
      </w:r>
    </w:p>
    <w:p w:rsidR="00192B87" w:rsidRDefault="00192B87" w:rsidP="00192B8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2.2. Постановление администрации сельского поселения Половинка от 13 апреля 2021 года № 78 «О внесении изменений в постановление администрации сельского поселения Половинка от 15 ноября 2019 года № 324 «Об утверждении административного регламента предоставления муниципальной услуги «Прием заявлений и выдача документов о согласовании переустройства и (или) перепланировки помещения в многоквартирном доме».</w:t>
      </w:r>
    </w:p>
    <w:p w:rsidR="00192B87" w:rsidRDefault="00192B87" w:rsidP="00192B8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2.3. Постановление администрации сельского поселения Половинка от 20 августа 2021 года № 225 «О внесении изменений в постановление администрации сельского поселения Половинка от 15 ноября 2019 года № 324 «Об утверждении административного регламента предоставления муниципальной услуги «Прием заявлений и выдача документов о согласовании переустройства и (или) перепланировки помещения в многоквартирном доме».</w:t>
      </w:r>
    </w:p>
    <w:p w:rsidR="00192B87" w:rsidRDefault="00192B87" w:rsidP="00192B8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2.4. Постановление администрации сельского поселения Половинка от 16 декабря 2021 года № 346 «О внесении изменений в постановление администрации сельского поселения Половинка от 15 ноября 2019 года № 324 «Об утверждении административного регламента предоставления муниципальной услуги «Прием заявлений и выдача документов о согласовании переустройства и (или) перепланировки помещения в многоквартирном доме».</w:t>
      </w:r>
    </w:p>
    <w:p w:rsidR="00192B87" w:rsidRDefault="00192B87" w:rsidP="00192B8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3. Обнародовать настоящее постановление в соответствии с решением Совета депутатов сельского поселения Половинка от 18 декабря 2018 года № 19 «Об утверждении Положения о порядке официального опубликования (обнародования) нормативных правовых актов муниципального образования сельское поселение Половинка» и разместить на официальном сайте органов местного самоуправления сельского поселения Половинка.</w:t>
      </w:r>
    </w:p>
    <w:p w:rsidR="00192B87" w:rsidRDefault="00192B87" w:rsidP="00192B8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4.Настоящее постановление вступает в силу после его обнародования.</w:t>
      </w:r>
    </w:p>
    <w:p w:rsidR="00192B87" w:rsidRDefault="00192B87" w:rsidP="00192B8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5.Контроль выполнения настоящего постановления оставляю за собой.</w:t>
      </w:r>
    </w:p>
    <w:p w:rsidR="00192B87" w:rsidRDefault="00192B87" w:rsidP="00192B8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lastRenderedPageBreak/>
        <w:t>Глава сельского поселения Половинка А.А.Старжинский</w:t>
      </w:r>
    </w:p>
    <w:p w:rsidR="00192B87" w:rsidRDefault="00192B87" w:rsidP="00192B8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Приложение</w:t>
      </w:r>
    </w:p>
    <w:p w:rsidR="00192B87" w:rsidRDefault="00192B87" w:rsidP="00192B8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к постановлению администрации</w:t>
      </w:r>
    </w:p>
    <w:p w:rsidR="00192B87" w:rsidRDefault="00192B87" w:rsidP="00192B8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сельского поселения Половинка</w:t>
      </w:r>
    </w:p>
    <w:p w:rsidR="00192B87" w:rsidRDefault="00192B87" w:rsidP="00192B8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от 02 июня 2022 года № 164</w:t>
      </w:r>
    </w:p>
    <w:p w:rsidR="00192B87" w:rsidRDefault="00192B87" w:rsidP="00192B8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Административный регламент</w:t>
      </w:r>
    </w:p>
    <w:p w:rsidR="00192B87" w:rsidRDefault="00192B87" w:rsidP="00192B8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предоставления муниципальной услуги</w:t>
      </w:r>
    </w:p>
    <w:p w:rsidR="00192B87" w:rsidRDefault="00192B87" w:rsidP="00192B8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«Согласование проведения переустройства и (или) перепланировки помещения в многоквартирном доме»</w:t>
      </w:r>
    </w:p>
    <w:p w:rsidR="00192B87" w:rsidRDefault="00192B87" w:rsidP="00192B8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I.Общие положения</w:t>
      </w:r>
    </w:p>
    <w:p w:rsidR="00192B87" w:rsidRDefault="00192B87" w:rsidP="00192B8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Предмет регулирования административного регламента</w:t>
      </w:r>
    </w:p>
    <w:p w:rsidR="00192B87" w:rsidRDefault="00192B87" w:rsidP="00192B8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1.1. Настоящий административный регламент предоставления муниципальной услуги (далее – административный регламент) устанавливает стандарт и порядок предоставления муниципальной услуги по согласованию проведения переустройства и (или) перепланировки помещения в многоквартирном доме администрацией сельского поселения Половинка (далее – Уполномоченный орган) на территории муниципального образования сельское поселение Половинка.</w:t>
      </w:r>
    </w:p>
    <w:p w:rsidR="00192B87" w:rsidRDefault="00192B87" w:rsidP="00192B8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1.2. 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помещения в многоквартирном доме.</w:t>
      </w:r>
    </w:p>
    <w:p w:rsidR="00192B87" w:rsidRDefault="00192B87" w:rsidP="00192B8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1.3. Перепланировка помещения в многоквартирном доме представляет собой изменение его конфигурации, требующее внесения изменения в технический паспорт помещения в многоквартирном доме.</w:t>
      </w:r>
    </w:p>
    <w:p w:rsidR="00192B87" w:rsidRDefault="00192B87" w:rsidP="00192B8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1.4. Настоящий Административный регламент не распространяется на проведение работ по реконструкции объектов капитального строительства.</w:t>
      </w:r>
    </w:p>
    <w:p w:rsidR="00192B87" w:rsidRDefault="00192B87" w:rsidP="00192B8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Круг заявителей</w:t>
      </w:r>
    </w:p>
    <w:p w:rsidR="00192B87" w:rsidRDefault="00192B87" w:rsidP="00192B8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1.5. Муниципальная услуга предоставляется собственнику помещения в многоквартирном доме (далее - заявитель).</w:t>
      </w:r>
    </w:p>
    <w:p w:rsidR="00192B87" w:rsidRDefault="00192B87" w:rsidP="00192B8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От имени заявителя могут выступать лица, уполномоченные действовать в силу закона или на основании доверенности, оформленной в соответствии с законодательством Российской Федерации, либо акта уполномоченного на то государственного органа или органа местного самоуправления.</w:t>
      </w:r>
    </w:p>
    <w:p w:rsidR="00192B87" w:rsidRDefault="00192B87" w:rsidP="00192B8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Требования к порядку информирования о предоставлении</w:t>
      </w:r>
    </w:p>
    <w:p w:rsidR="00192B87" w:rsidRDefault="00192B87" w:rsidP="00192B8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муниципальной услуги</w:t>
      </w:r>
    </w:p>
    <w:p w:rsidR="00192B87" w:rsidRDefault="00192B87" w:rsidP="00192B8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1.6. Информирование о порядке предоставления муниципальной услуги осуществляется:</w:t>
      </w:r>
    </w:p>
    <w:p w:rsidR="00192B87" w:rsidRDefault="00192B87" w:rsidP="00192B8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1) непосредственно при личном приеме заявителя в Уполномоченном органе;</w:t>
      </w:r>
    </w:p>
    <w:p w:rsidR="00192B87" w:rsidRDefault="00192B87" w:rsidP="00192B8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2) по телефону в Уполномоченном органе;</w:t>
      </w:r>
    </w:p>
    <w:p w:rsidR="00192B87" w:rsidRDefault="00192B87" w:rsidP="00192B8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3) письменно, в том числе посредством электронной почты, факсимильной связи;</w:t>
      </w:r>
    </w:p>
    <w:p w:rsidR="00192B87" w:rsidRDefault="00192B87" w:rsidP="00192B8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4) посредством размещения в открытой и доступной форме информации:</w:t>
      </w:r>
    </w:p>
    <w:p w:rsidR="00192B87" w:rsidRDefault="00192B87" w:rsidP="00192B8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 в федеральной государственной информационной системе «Единый портал государственных и муниципальных услуг (функций)» (https://www.gosuslugi.ru/) (далее – ЕПГУ);</w:t>
      </w:r>
    </w:p>
    <w:p w:rsidR="00192B87" w:rsidRDefault="00192B87" w:rsidP="00192B8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 на официальном сайте Уполномоченного органа (https://www.adm-polov.ru/) (далее – официальный сайт).</w:t>
      </w:r>
    </w:p>
    <w:p w:rsidR="00192B87" w:rsidRDefault="00192B87" w:rsidP="00192B8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lastRenderedPageBreak/>
        <w:t>5) посредством размещения информации на информационных стендах Уполномоченного органа.</w:t>
      </w:r>
    </w:p>
    <w:p w:rsidR="00192B87" w:rsidRDefault="00192B87" w:rsidP="00192B8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1.7. Информирование осуществляется по вопросам, касающимся:</w:t>
      </w:r>
    </w:p>
    <w:p w:rsidR="00192B87" w:rsidRDefault="00192B87" w:rsidP="00192B8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 способов подачи заявления о предоставлении муниципальной услуги;</w:t>
      </w:r>
    </w:p>
    <w:p w:rsidR="00192B87" w:rsidRDefault="00192B87" w:rsidP="00192B8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 адреса Уполномоченного органа;</w:t>
      </w:r>
    </w:p>
    <w:p w:rsidR="00192B87" w:rsidRDefault="00192B87" w:rsidP="00192B8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 справочной информации о работе Уполномоченного органа;</w:t>
      </w:r>
    </w:p>
    <w:p w:rsidR="00192B87" w:rsidRDefault="00192B87" w:rsidP="00192B8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192B87" w:rsidRDefault="00192B87" w:rsidP="00192B8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 порядка и сроков предоставления муниципальной услуги;</w:t>
      </w:r>
    </w:p>
    <w:p w:rsidR="00192B87" w:rsidRDefault="00192B87" w:rsidP="00192B8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192B87" w:rsidRDefault="00192B87" w:rsidP="00192B8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 по вопросам предоставления услуг, которые являются необходимыми и обязательными для предоставления муниципальной услуги;</w:t>
      </w:r>
    </w:p>
    <w:p w:rsidR="00192B87" w:rsidRDefault="00192B87" w:rsidP="00192B8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192B87" w:rsidRDefault="00192B87" w:rsidP="00192B8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192B87" w:rsidRDefault="00192B87" w:rsidP="00192B8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1.8. При устном обращении заявителя (лично или по телефону) должностное лицо Уполномоченного органа, осуществляющий консультирование, подробно и в вежливой (корректной) форме информирует обратившихся по интересующим вопросам.</w:t>
      </w:r>
    </w:p>
    <w:p w:rsidR="00192B87" w:rsidRDefault="00192B87" w:rsidP="00192B8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192B87" w:rsidRDefault="00192B87" w:rsidP="00192B8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192B87" w:rsidRDefault="00192B87" w:rsidP="00192B8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Если подготовка ответа требует продолжительного времени, он предлагает заявителю один из следующих вариантов дальнейших действий:</w:t>
      </w:r>
    </w:p>
    <w:p w:rsidR="00192B87" w:rsidRDefault="00192B87" w:rsidP="00192B8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 изложить обращение в письменной форме;</w:t>
      </w:r>
    </w:p>
    <w:p w:rsidR="00192B87" w:rsidRDefault="00192B87" w:rsidP="00192B8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 назначить другое время для консультаций.</w:t>
      </w:r>
    </w:p>
    <w:p w:rsidR="00192B87" w:rsidRDefault="00192B87" w:rsidP="00192B8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192B87" w:rsidRDefault="00192B87" w:rsidP="00192B8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Продолжительность информирования по телефону не должна превышать 10 минут.</w:t>
      </w:r>
    </w:p>
    <w:p w:rsidR="00192B87" w:rsidRDefault="00192B87" w:rsidP="00192B8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Информирование осуществляется в соответствии с графиком приема граждан.</w:t>
      </w:r>
    </w:p>
    <w:p w:rsidR="00192B87" w:rsidRDefault="00192B87" w:rsidP="00192B8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1.9. По письменному обращению должностное лицо Уполномоченного органа подробно в письменной форме разъясняет гражданину сведения по вопросам, указанным в пункте 1.7настоящего Административного регламента в порядке, установленном Федеральным законом от 2 мая 2006 года № 59-ФЗ «О порядке рассмотрения обращений граждан Российской Федерации» (далее – Федеральный закон № 59-ФЗ).</w:t>
      </w:r>
    </w:p>
    <w:p w:rsidR="00192B87" w:rsidRDefault="00192B87" w:rsidP="00192B8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1.10.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192B87" w:rsidRDefault="00192B87" w:rsidP="00192B8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lastRenderedPageBreak/>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92B87" w:rsidRDefault="00192B87" w:rsidP="00192B8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1.11. На официальном сайте, на стендах в местах предоставления услуги размещается следующая справочная информация:</w:t>
      </w:r>
    </w:p>
    <w:p w:rsidR="00192B87" w:rsidRDefault="00192B87" w:rsidP="00192B8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 о месте нахождения и графике работы Уполномоченного органа;</w:t>
      </w:r>
    </w:p>
    <w:p w:rsidR="00192B87" w:rsidRDefault="00192B87" w:rsidP="00192B8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 справочные телефоны специалистов Уполномоченного органа, ответственных за предоставление муниципальной услуги, в том числе номер телефона-автоинформатора (при наличии);</w:t>
      </w:r>
    </w:p>
    <w:p w:rsidR="00192B87" w:rsidRDefault="00192B87" w:rsidP="00192B8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 адрес официального сайта, а также электронной почты и (или) формы обратной связи Уполномоченного органа в сети «Интернет».</w:t>
      </w:r>
    </w:p>
    <w:p w:rsidR="00192B87" w:rsidRDefault="00192B87" w:rsidP="00192B8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1.12. В местах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192B87" w:rsidRDefault="00192B87" w:rsidP="00192B8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1.13. Информация о ходе рассмотрения заявления о предоставлении муниципальной услуги и о результатах предоставления услуги может быть получена заявителем (его представителем) в личном кабинете на ЕПГУ, а также в Уполномоченном органе при обращении заявителя лично, по телефону, посредством электронной почты.</w:t>
      </w:r>
    </w:p>
    <w:p w:rsidR="00192B87" w:rsidRDefault="00192B87" w:rsidP="00192B8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Раздел II. Стандарт предоставления муниципальной услуги</w:t>
      </w:r>
    </w:p>
    <w:p w:rsidR="00192B87" w:rsidRDefault="00192B87" w:rsidP="00192B8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Наименование муниципальной услуги</w:t>
      </w:r>
    </w:p>
    <w:p w:rsidR="00192B87" w:rsidRDefault="00192B87" w:rsidP="00192B8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2.1. Наименование муниципальной услуги: «Согласование проведения переустройства и (или) перепланировки помещения в многоквартирном доме».</w:t>
      </w:r>
    </w:p>
    <w:p w:rsidR="00192B87" w:rsidRDefault="00192B87" w:rsidP="00192B8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Наименование органа местного самоуправления, предоставляющего муниципальную услугу</w:t>
      </w:r>
    </w:p>
    <w:p w:rsidR="00192B87" w:rsidRDefault="00192B87" w:rsidP="00192B8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2.2. Муниципальная услуга предоставляется администрацией сельского поселения Половинка.</w:t>
      </w:r>
    </w:p>
    <w:p w:rsidR="00192B87" w:rsidRDefault="00192B87" w:rsidP="00192B8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2.3. В соответствии с требованиями пункта 3 части 1 статьи 7 Федерального закона от 27 июля 2010 года №210-ФЗ «Об организации предоставления государственных и муниципальных услуг» (далее - Федеральный закон №210-ФЗ)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и получения документов и информации, предоставляемых в результате предоставления таких услуг.</w:t>
      </w:r>
    </w:p>
    <w:p w:rsidR="00192B87" w:rsidRDefault="00192B87" w:rsidP="00192B8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Результат предоставления муниципальной услуги</w:t>
      </w:r>
    </w:p>
    <w:p w:rsidR="00192B87" w:rsidRDefault="00192B87" w:rsidP="00192B8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2.4. Результатом предоставления муниципальной услуги является:</w:t>
      </w:r>
    </w:p>
    <w:p w:rsidR="00192B87" w:rsidRDefault="00192B87" w:rsidP="00192B8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 решение о согласовании проведения переустройства и (или) перепланировки помещения в многоквартирном доме (приложение 2 к настоящему административному регламенту);</w:t>
      </w:r>
    </w:p>
    <w:p w:rsidR="00192B87" w:rsidRDefault="00192B87" w:rsidP="00192B8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 решение об отказе в согласовании проведения переустройства и (или) перепланировки помещения в многоквартирном доме (приложение 3 к настоящему административному регламенту).</w:t>
      </w:r>
    </w:p>
    <w:p w:rsidR="00192B87" w:rsidRDefault="00192B87" w:rsidP="00192B8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Срок предоставления муниципальной услуги, в том</w:t>
      </w:r>
    </w:p>
    <w:p w:rsidR="00192B87" w:rsidRDefault="00192B87" w:rsidP="00192B8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числе с учетом необходимости обращения в организации, участвующие в</w:t>
      </w:r>
    </w:p>
    <w:p w:rsidR="00192B87" w:rsidRDefault="00192B87" w:rsidP="00192B8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192B87" w:rsidRDefault="00192B87" w:rsidP="00192B8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lastRenderedPageBreak/>
        <w:t>2.5. Решение о согласовании или об отказе в согласовании проведения переустройства и (или) перепланировки помещения в многоквартирном доме Уполномоченный орган принимает не позднее чем через 45 дней со дня представления в Уполномоченный орган документов, обязанность по представлению которых возложена на заявителя.</w:t>
      </w:r>
    </w:p>
    <w:p w:rsidR="00192B87" w:rsidRDefault="00192B87" w:rsidP="00192B8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2.6. В случае подачи документов через ЕПГУ срок предоставления исчисляется со дня поступления в Уполномоченный орган документов. Направление принятых на ЕПГУ заявлений и документов осуществляется с использованием единой системы межведомственного электронного взаимодействия (далее СМЭВ) и подключенной к ней региональной системы межведомственного электронного взаимодействия.</w:t>
      </w:r>
    </w:p>
    <w:p w:rsidR="00192B87" w:rsidRDefault="00192B87" w:rsidP="00192B8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2.7. Приостановление предоставления муниципальной услуги законодательством Российской Федерации не предусмотрено.</w:t>
      </w:r>
    </w:p>
    <w:p w:rsidR="00192B87" w:rsidRDefault="00192B87" w:rsidP="00192B8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2.8. Срок выдачи документов, являющихся результатом предоставления муниципальной услуги, не позднее чем через 3 рабочих дня со дня принятия решения.</w:t>
      </w:r>
    </w:p>
    <w:p w:rsidR="00192B87" w:rsidRDefault="00192B87" w:rsidP="00192B8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Правовые основания предоставления муниципальной услуги</w:t>
      </w:r>
    </w:p>
    <w:p w:rsidR="00192B87" w:rsidRDefault="00192B87" w:rsidP="00192B8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2.9.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в федеральной государственной информационной системе «Федеральный реестр государственных и муниципальных услуг (функций)» и на ЕПГУ.</w:t>
      </w:r>
    </w:p>
    <w:p w:rsidR="00192B87" w:rsidRDefault="00192B87" w:rsidP="00192B8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Исчерпывающий перечень документов и сведений, необходимых в</w:t>
      </w:r>
    </w:p>
    <w:p w:rsidR="00192B87" w:rsidRDefault="00192B87" w:rsidP="00192B8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соответствии с нормативными правовыми актами для предоставления</w:t>
      </w:r>
    </w:p>
    <w:p w:rsidR="00192B87" w:rsidRDefault="00192B87" w:rsidP="00192B8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192B87" w:rsidRDefault="00192B87" w:rsidP="00192B8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2.10.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должен представить самостоятельно:</w:t>
      </w:r>
    </w:p>
    <w:p w:rsidR="00192B87" w:rsidRDefault="00192B87" w:rsidP="00192B8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1) заявление о предоставлении муниципальной услуги (далее – заявление);</w:t>
      </w:r>
    </w:p>
    <w:p w:rsidR="00192B87" w:rsidRDefault="00192B87" w:rsidP="00192B8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(если право на него не зарегистрировано в Едином государственном реестре недвижимости);</w:t>
      </w:r>
    </w:p>
    <w:p w:rsidR="00192B87" w:rsidRDefault="00192B87" w:rsidP="00192B8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3) подготовленный и оформленный в установленном порядке проект переустройства и (или) перепланировки переустраиваемого и (или) перепланируемого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также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(или) перепланировку помещения в многоквартирном доме, предусмотренном частью 2 статьи 40 Жилищного кодекса Российской Федерации;</w:t>
      </w:r>
    </w:p>
    <w:p w:rsidR="00192B87" w:rsidRDefault="00192B87" w:rsidP="00192B8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4)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192B87" w:rsidRDefault="00192B87" w:rsidP="00192B8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2.11. В соответствии со статьей 40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rsidR="00192B87" w:rsidRDefault="00192B87" w:rsidP="00192B8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lastRenderedPageBreak/>
        <w:t>В соответствии со статьей 41 Жилищного кодекса Российской Федерации изменение размера общего имущества в коммунальной квартире возможно только с согласия всех собственников комнат в данной квартире путем ее переустройства и (или) перепланировки.</w:t>
      </w:r>
    </w:p>
    <w:p w:rsidR="00192B87" w:rsidRDefault="00192B87" w:rsidP="00192B8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2.12. Исчерпывающий перечень документов (их копии или содержащиеся в них сведения), запрашиваемых и получаемых в порядке межведомственного информационного взаимодействия уполномоченным органом, если они не были представлены заявителем по собственной инициативе:</w:t>
      </w:r>
    </w:p>
    <w:p w:rsidR="00192B87" w:rsidRDefault="00192B87" w:rsidP="00192B8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1) правоустанавливающие документы на переустраиваемое и (или) перепланируемое помещение в многоквартирном доме, если право на него зарегистрировано в Едином государственном реестре недвижимости;</w:t>
      </w:r>
    </w:p>
    <w:p w:rsidR="00192B87" w:rsidRDefault="00192B87" w:rsidP="00192B8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2) технический паспорт переустраиваемого и (или) перепланируемого помещения в многоквартирном доме;</w:t>
      </w:r>
    </w:p>
    <w:p w:rsidR="00192B87" w:rsidRDefault="00192B87" w:rsidP="00192B8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3)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192B87" w:rsidRDefault="00192B87" w:rsidP="00192B8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2.13. Непредставление (несвоевременное представление) указанными органами государственной власти,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муниципальной услуги.</w:t>
      </w:r>
    </w:p>
    <w:p w:rsidR="00192B87" w:rsidRDefault="00192B87" w:rsidP="00192B8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192B87" w:rsidRDefault="00192B87" w:rsidP="00192B8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Требования к документам, необходимым для предоставления</w:t>
      </w:r>
    </w:p>
    <w:p w:rsidR="00192B87" w:rsidRDefault="00192B87" w:rsidP="00192B8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муниципальной услуги</w:t>
      </w:r>
    </w:p>
    <w:p w:rsidR="00192B87" w:rsidRDefault="00192B87" w:rsidP="00192B8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2.14. Документ, указанный в подпункте 1 пункта 2.10 настоящего административного регламента подается по форме, установленной постановлением Правительства Российской Федерации от 28 апреля 2005 года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(справочно приведен в приложении 1 к настоящему административному регламенту).</w:t>
      </w:r>
    </w:p>
    <w:p w:rsidR="00192B87" w:rsidRDefault="00192B87" w:rsidP="00192B8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2.15. Заявление и прилагаемые документы могут быть представлены (направлены) заявителем одним из следующих способов:</w:t>
      </w:r>
    </w:p>
    <w:p w:rsidR="00192B87" w:rsidRDefault="00192B87" w:rsidP="00192B8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1) лично или посредством почтового отправления в Уполномоченный орган;</w:t>
      </w:r>
    </w:p>
    <w:p w:rsidR="00192B87" w:rsidRDefault="00192B87" w:rsidP="00192B8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2) через ЕПГУ.</w:t>
      </w:r>
    </w:p>
    <w:p w:rsidR="00192B87" w:rsidRDefault="00192B87" w:rsidP="00192B8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Требования к взаимодействию с заявителем</w:t>
      </w:r>
    </w:p>
    <w:p w:rsidR="00192B87" w:rsidRDefault="00192B87" w:rsidP="00192B8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при предоставлении муниципальной услуги</w:t>
      </w:r>
    </w:p>
    <w:p w:rsidR="00192B87" w:rsidRDefault="00192B87" w:rsidP="00192B8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2.16. В соответствии с пунктами 1, 2, 4, 5 части 1 статьи 7 Федерального закона №210-ФЗ запрещается требовать от заявителей:</w:t>
      </w:r>
    </w:p>
    <w:p w:rsidR="00192B87" w:rsidRDefault="00192B87" w:rsidP="00192B8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92B87" w:rsidRDefault="00192B87" w:rsidP="00192B8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w:t>
      </w:r>
      <w:r>
        <w:rPr>
          <w:rFonts w:ascii="Arial" w:hAnsi="Arial" w:cs="Arial"/>
          <w:color w:val="3C3C3C"/>
          <w:sz w:val="21"/>
          <w:szCs w:val="21"/>
        </w:rPr>
        <w:lastRenderedPageBreak/>
        <w:t>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округа-Югры, муниципальными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в орган, предоставляющую муниципальную услугу, по собственной инициативе;</w:t>
      </w:r>
    </w:p>
    <w:p w:rsidR="00192B87" w:rsidRDefault="00192B87" w:rsidP="00192B8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№210-ФЗ;</w:t>
      </w:r>
    </w:p>
    <w:p w:rsidR="00192B87" w:rsidRDefault="00192B87" w:rsidP="00192B8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2B87" w:rsidRDefault="00192B87" w:rsidP="00192B8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2B87" w:rsidRDefault="00192B87" w:rsidP="00192B8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2B87" w:rsidRDefault="00192B87" w:rsidP="00192B8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2B87" w:rsidRDefault="00192B87" w:rsidP="00192B8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192B87" w:rsidRDefault="00192B87" w:rsidP="00192B8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192B87" w:rsidRDefault="00192B87" w:rsidP="00192B8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Исчерпывающий перечень оснований для отказа в приеме документов,</w:t>
      </w:r>
    </w:p>
    <w:p w:rsidR="00192B87" w:rsidRDefault="00192B87" w:rsidP="00192B8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необходимых для предоставления муниципальной услуги</w:t>
      </w:r>
    </w:p>
    <w:p w:rsidR="00192B87" w:rsidRDefault="00192B87" w:rsidP="00192B8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2.17. Основаниями для отказа в приеме документов являются:</w:t>
      </w:r>
    </w:p>
    <w:p w:rsidR="00192B87" w:rsidRDefault="00192B87" w:rsidP="00192B8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1) представленные документы или сведения утратили силу на момент обращения за муниципальной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192B87" w:rsidRDefault="00192B87" w:rsidP="00192B8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 xml:space="preserve">2) 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w:t>
      </w:r>
      <w:r>
        <w:rPr>
          <w:rFonts w:ascii="Arial" w:hAnsi="Arial" w:cs="Arial"/>
          <w:color w:val="3C3C3C"/>
          <w:sz w:val="21"/>
          <w:szCs w:val="21"/>
        </w:rPr>
        <w:lastRenderedPageBreak/>
        <w:t>содержание, а также не заверенные в порядке, установленном законодательством Российской Федерации;</w:t>
      </w:r>
    </w:p>
    <w:p w:rsidR="00192B87" w:rsidRDefault="00192B87" w:rsidP="00192B8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3) подача заявления (запроса) от имени заявителя не уполномоченным на то лицом;</w:t>
      </w:r>
    </w:p>
    <w:p w:rsidR="00192B87" w:rsidRDefault="00192B87" w:rsidP="00192B8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4) неполное, некорректное заполнение полей в форме заявления, в том числе в интерактивной форме заявления на ЕПГУ;</w:t>
      </w:r>
    </w:p>
    <w:p w:rsidR="00192B87" w:rsidRDefault="00192B87" w:rsidP="00192B8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5) электронные документы не соответствуют требованиям к форматам их предоставления и (или) не читаются;</w:t>
      </w:r>
    </w:p>
    <w:p w:rsidR="00192B87" w:rsidRDefault="00192B87" w:rsidP="00192B8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6) несоблюдение установленных статьей Федерального закона № 63-ФЗ условий признания действительности, усиленной квалифицированной электронной подписи».</w:t>
      </w:r>
    </w:p>
    <w:p w:rsidR="00192B87" w:rsidRDefault="00192B87" w:rsidP="00192B8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Исчерпывающий перечень оснований для приостановления или отказав предоставлении муниципальной услуги</w:t>
      </w:r>
    </w:p>
    <w:p w:rsidR="00192B87" w:rsidRDefault="00192B87" w:rsidP="00192B8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2.19. Основания для приостановления предоставления муниципальной услуги законодательством Российской Федерации не предусмотрены.</w:t>
      </w:r>
    </w:p>
    <w:p w:rsidR="00192B87" w:rsidRDefault="00192B87" w:rsidP="00192B8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2.20. Перечень оснований для отказа в предоставлении муниципальной услуги:</w:t>
      </w:r>
    </w:p>
    <w:p w:rsidR="00192B87" w:rsidRDefault="00192B87" w:rsidP="00192B8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1) заявителем не представлены документы, определенные пунктами 2.11, 2.12 настоящего административного регламента, обязанность по представлению которых возложена на заявителя;</w:t>
      </w:r>
    </w:p>
    <w:p w:rsidR="00192B87" w:rsidRDefault="00192B87" w:rsidP="00192B8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2) поступление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2.13 настоящего административного регламента, если соответствующий документ не был представлен заявителем по собственной инициативе.</w:t>
      </w:r>
    </w:p>
    <w:p w:rsidR="00192B87" w:rsidRDefault="00192B87" w:rsidP="00192B8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Отказ в согласовании проведения переустройства и (или) перепланировки помещения в многоквартирном доме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предусмотренные пунктом 2.13 настоящего административного регламента, и не получил такие документ и (или) информацию в течение пятнадцати рабочих дней со дня направления уведомления;</w:t>
      </w:r>
    </w:p>
    <w:p w:rsidR="00192B87" w:rsidRDefault="00192B87" w:rsidP="00192B8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3) представления документов в ненадлежащий орган;</w:t>
      </w:r>
    </w:p>
    <w:p w:rsidR="00192B87" w:rsidRDefault="00192B87" w:rsidP="00192B8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4) несоответствия проекта переустройства и (или) перепланировки помещения в многоквартирном доме требованиям законодательства Российской Федерации.</w:t>
      </w:r>
    </w:p>
    <w:p w:rsidR="00192B87" w:rsidRDefault="00192B87" w:rsidP="00192B8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192B87" w:rsidRDefault="00192B87" w:rsidP="00192B8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2.21.Услуги, которые являются необходимыми и обязательными для предоставления муниципальной услуги:</w:t>
      </w:r>
    </w:p>
    <w:p w:rsidR="00192B87" w:rsidRDefault="00192B87" w:rsidP="00192B8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1) подготовка и оформление в установленном порядке проекта переустройства и (или) перепланировки переустраиваемого и (или) перепланируемого помещения в многоквартирном доме;</w:t>
      </w:r>
    </w:p>
    <w:p w:rsidR="00192B87" w:rsidRDefault="00192B87" w:rsidP="00192B8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2) оформление документа, удостоверяющего права (полномочия) представителя, в случае, если за предоставлением услуги обращается представитель заявителя;</w:t>
      </w:r>
    </w:p>
    <w:p w:rsidR="00192B87" w:rsidRDefault="00192B87" w:rsidP="00192B8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 xml:space="preserve">3) оформление согласия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предоставление предусмотренных пунктом 2 статьи 26 Жилищного кодекса Российской Федерации документов наниматель </w:t>
      </w:r>
      <w:r>
        <w:rPr>
          <w:rFonts w:ascii="Arial" w:hAnsi="Arial" w:cs="Arial"/>
          <w:color w:val="3C3C3C"/>
          <w:sz w:val="21"/>
          <w:szCs w:val="21"/>
        </w:rPr>
        <w:lastRenderedPageBreak/>
        <w:t>переустраиваемого и (или) перепланируемого жилого помещения по договору социального найма).</w:t>
      </w:r>
    </w:p>
    <w:p w:rsidR="00192B87" w:rsidRDefault="00192B87" w:rsidP="00192B8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Порядок, размер и основания взимания государственной пошлины</w:t>
      </w:r>
    </w:p>
    <w:p w:rsidR="00192B87" w:rsidRDefault="00192B87" w:rsidP="00192B8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или иной платы, взимаемой за предоставление муниципальной услуги</w:t>
      </w:r>
    </w:p>
    <w:p w:rsidR="00192B87" w:rsidRDefault="00192B87" w:rsidP="00192B8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2.22. Муниципальная услуга предоставляется на безвозмездной основе.</w:t>
      </w:r>
    </w:p>
    <w:p w:rsidR="00192B87" w:rsidRDefault="00192B87" w:rsidP="00192B8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192B87" w:rsidRDefault="00192B87" w:rsidP="00192B8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2.23.Порядок, размер и основания взимания платы за предоставление услуг, указанных в пункте 2.21 настоящего административного регламента, определяется организациями, предоставляющими данные услуги.</w:t>
      </w:r>
    </w:p>
    <w:p w:rsidR="00192B87" w:rsidRDefault="00192B87" w:rsidP="00192B8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Максимальный срок ожидания в очереди при подаче запроса о</w:t>
      </w:r>
    </w:p>
    <w:p w:rsidR="00192B87" w:rsidRDefault="00192B87" w:rsidP="00192B8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192B87" w:rsidRDefault="00192B87" w:rsidP="00192B8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2.24. Максимальный срок ожидания в очереди при подаче запроса о предоставлении услуги и при получении результата предоставления муниципальной услуги в Уполномоченном органе составляет не более 15 минут.</w:t>
      </w:r>
    </w:p>
    <w:p w:rsidR="00192B87" w:rsidRDefault="00192B87" w:rsidP="00192B8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Срок и порядок регистрации запроса заявителя о предоставлении</w:t>
      </w:r>
    </w:p>
    <w:p w:rsidR="00192B87" w:rsidRDefault="00192B87" w:rsidP="00192B8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192B87" w:rsidRDefault="00192B87" w:rsidP="00192B8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2.25. При личном обращении заявителя в Уполномоченный орган с заявлением о предоставлении муниципальной услуги регистрация указанного заявления осуществляется в день обращения заявителя.</w:t>
      </w:r>
    </w:p>
    <w:p w:rsidR="00192B87" w:rsidRDefault="00192B87" w:rsidP="00192B8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2.27. При направлении заявления посредством ЕПГУ заявитель в день подачи заявления получает в личном кабинете ЕПГУ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192B87" w:rsidRDefault="00192B87" w:rsidP="00192B8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Требования к помещениям, в которых предоставляется</w:t>
      </w:r>
    </w:p>
    <w:p w:rsidR="00192B87" w:rsidRDefault="00192B87" w:rsidP="00192B8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муниципальная услуга</w:t>
      </w:r>
    </w:p>
    <w:p w:rsidR="00192B87" w:rsidRDefault="00192B87" w:rsidP="00192B8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2.28.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192B87" w:rsidRDefault="00192B87" w:rsidP="00192B8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192B87" w:rsidRDefault="00192B87" w:rsidP="00192B8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На всех парковках общего пользования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w:t>
      </w:r>
    </w:p>
    <w:p w:rsidR="00192B87" w:rsidRDefault="00192B87" w:rsidP="00192B8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192B87" w:rsidRDefault="00192B87" w:rsidP="00192B8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lastRenderedPageBreak/>
        <w:t>Центральный вход в здание уполномоченного органа государственной власти, органа местного самоуправления, организации должен быть оборудован информационной табличкой (вывеской), содержащей информацию:</w:t>
      </w:r>
    </w:p>
    <w:p w:rsidR="00192B87" w:rsidRDefault="00192B87" w:rsidP="00192B8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наименование;</w:t>
      </w:r>
    </w:p>
    <w:p w:rsidR="00192B87" w:rsidRDefault="00192B87" w:rsidP="00192B8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местонахождение и юридический адрес;</w:t>
      </w:r>
    </w:p>
    <w:p w:rsidR="00192B87" w:rsidRDefault="00192B87" w:rsidP="00192B8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режим работы;</w:t>
      </w:r>
    </w:p>
    <w:p w:rsidR="00192B87" w:rsidRDefault="00192B87" w:rsidP="00192B8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график приема;</w:t>
      </w:r>
    </w:p>
    <w:p w:rsidR="00192B87" w:rsidRDefault="00192B87" w:rsidP="00192B8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номера телефонов для справок.</w:t>
      </w:r>
    </w:p>
    <w:p w:rsidR="00192B87" w:rsidRDefault="00192B87" w:rsidP="00192B8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Помещения, в которых предоставляется услуга, должны соответствовать санитарно-эпидемиологическим правилам и нормативам.</w:t>
      </w:r>
    </w:p>
    <w:p w:rsidR="00192B87" w:rsidRDefault="00192B87" w:rsidP="00192B8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Помещения, в которых предоставляется услуга, оснащаются:</w:t>
      </w:r>
    </w:p>
    <w:p w:rsidR="00192B87" w:rsidRDefault="00192B87" w:rsidP="00192B8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противопожарной системой и средствами пожаротушения;</w:t>
      </w:r>
    </w:p>
    <w:p w:rsidR="00192B87" w:rsidRDefault="00192B87" w:rsidP="00192B8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системой оповещения о возникновении чрезвычайной ситуации;</w:t>
      </w:r>
    </w:p>
    <w:p w:rsidR="00192B87" w:rsidRDefault="00192B87" w:rsidP="00192B8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средствами оказания первой медицинской помощи;</w:t>
      </w:r>
    </w:p>
    <w:p w:rsidR="00192B87" w:rsidRDefault="00192B87" w:rsidP="00192B8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туалетными комнатами для посетителей.</w:t>
      </w:r>
    </w:p>
    <w:p w:rsidR="00192B87" w:rsidRDefault="00192B87" w:rsidP="00192B8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192B87" w:rsidRDefault="00192B87" w:rsidP="00192B8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192B87" w:rsidRDefault="00192B87" w:rsidP="00192B8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Места для заполнения заявлений оборудуются стульями, столами (стойками), бланками заявлений, письменными принадлежностями.</w:t>
      </w:r>
    </w:p>
    <w:p w:rsidR="00192B87" w:rsidRDefault="00192B87" w:rsidP="00192B8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Места приема заявителей оборудуются информационными табличками (вывесками) с указанием:</w:t>
      </w:r>
    </w:p>
    <w:p w:rsidR="00192B87" w:rsidRDefault="00192B87" w:rsidP="00192B8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номера кабинета и наименования отдела;</w:t>
      </w:r>
    </w:p>
    <w:p w:rsidR="00192B87" w:rsidRDefault="00192B87" w:rsidP="00192B8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фамилии, имени и отчества (последнее – при наличии), должности</w:t>
      </w:r>
    </w:p>
    <w:p w:rsidR="00192B87" w:rsidRDefault="00192B87" w:rsidP="00192B8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ответственного лица за прием документов;</w:t>
      </w:r>
    </w:p>
    <w:p w:rsidR="00192B87" w:rsidRDefault="00192B87" w:rsidP="00192B8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графика приема заявителей.</w:t>
      </w:r>
    </w:p>
    <w:p w:rsidR="00192B87" w:rsidRDefault="00192B87" w:rsidP="00192B8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192B87" w:rsidRDefault="00192B87" w:rsidP="00192B8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192B87" w:rsidRDefault="00192B87" w:rsidP="00192B8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При предоставлении услуги инвалидам обеспечиваются:</w:t>
      </w:r>
    </w:p>
    <w:p w:rsidR="00192B87" w:rsidRDefault="00192B87" w:rsidP="00192B8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возможность беспрепятственного доступа к объекту (зданию, помещению), в котором предоставляется услуга;</w:t>
      </w:r>
    </w:p>
    <w:p w:rsidR="00192B87" w:rsidRDefault="00192B87" w:rsidP="00192B8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192B87" w:rsidRDefault="00192B87" w:rsidP="00192B8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сопровождение инвалидов, имеющих стойкие расстройства функции зрения и самостоятельного передвижения;</w:t>
      </w:r>
    </w:p>
    <w:p w:rsidR="00192B87" w:rsidRDefault="00192B87" w:rsidP="00192B8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lastRenderedPageBreak/>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w:t>
      </w:r>
    </w:p>
    <w:p w:rsidR="00192B87" w:rsidRDefault="00192B87" w:rsidP="00192B8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192B87" w:rsidRDefault="00192B87" w:rsidP="00192B8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допуск сурдопереводчика и тифлосурдопереводчика;</w:t>
      </w:r>
    </w:p>
    <w:p w:rsidR="00192B87" w:rsidRDefault="00192B87" w:rsidP="00192B8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rsidR="00192B87" w:rsidRDefault="00192B87" w:rsidP="00192B8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192B87" w:rsidRDefault="00192B87" w:rsidP="00192B8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Показатели доступности и качества муниципальной услуги</w:t>
      </w:r>
    </w:p>
    <w:p w:rsidR="00192B87" w:rsidRDefault="00192B87" w:rsidP="00192B8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2.29. Показателями доступности предоставления муниципальной услуги являются:</w:t>
      </w:r>
    </w:p>
    <w:p w:rsidR="00192B87" w:rsidRDefault="00192B87" w:rsidP="00192B8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 наличие полной и понятной информации о порядке, сроках и ходе предоставления муниципальной услуги в информационно- телекоммуникационных сетях общего пользования (в том числе в сети «Интернет»), средствах массовой информации;</w:t>
      </w:r>
    </w:p>
    <w:p w:rsidR="00192B87" w:rsidRDefault="00192B87" w:rsidP="00192B8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 возможность получения заявителем уведомлений о предоставлении муниципальной услуги с помощью ЕПГУ;</w:t>
      </w:r>
    </w:p>
    <w:p w:rsidR="00192B87" w:rsidRDefault="00192B87" w:rsidP="00192B8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192B87" w:rsidRDefault="00192B87" w:rsidP="00192B8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2.30. Показателями качества предоставления муниципальной услуги являются:</w:t>
      </w:r>
    </w:p>
    <w:p w:rsidR="00192B87" w:rsidRDefault="00192B87" w:rsidP="00192B8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192B87" w:rsidRDefault="00192B87" w:rsidP="00192B8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-минимально возможное количество взаимодействий гражданина с должностными лицами, участвующими в предоставлении муниципальной услуги;</w:t>
      </w:r>
    </w:p>
    <w:p w:rsidR="00192B87" w:rsidRDefault="00192B87" w:rsidP="00192B8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-отсутствие обоснованных жалоб на действия (бездействие) сотрудников и их некорректное (невнимательное) отношение к заявителям;</w:t>
      </w:r>
    </w:p>
    <w:p w:rsidR="00192B87" w:rsidRDefault="00192B87" w:rsidP="00192B8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-отсутствие нарушений установленных сроков в процессе предоставления муниципальной услуги;</w:t>
      </w:r>
    </w:p>
    <w:p w:rsidR="00192B87" w:rsidRDefault="00192B87" w:rsidP="00192B8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192B87" w:rsidRDefault="00192B87" w:rsidP="00192B8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Иные требования, в том числе учитывающие особенности</w:t>
      </w:r>
    </w:p>
    <w:p w:rsidR="00192B87" w:rsidRDefault="00192B87" w:rsidP="00192B8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192B87" w:rsidRDefault="00192B87" w:rsidP="00192B8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2.31. Заявителям обеспечивается возможность представления заявления и прилагаемых документов в форме электронных документов посредством ЕПГУ.</w:t>
      </w:r>
    </w:p>
    <w:p w:rsidR="00192B87" w:rsidRDefault="00192B87" w:rsidP="00192B8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192B87" w:rsidRDefault="00192B87" w:rsidP="00192B8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192B87" w:rsidRDefault="00192B87" w:rsidP="00192B8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lastRenderedPageBreak/>
        <w:t>Результаты предоставления муниципальной услуги, указанные в пункте 2.4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192B87" w:rsidRDefault="00192B87" w:rsidP="00192B8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2.32. Электронные документы представляются в следующих форматах:</w:t>
      </w:r>
    </w:p>
    <w:p w:rsidR="00192B87" w:rsidRDefault="00192B87" w:rsidP="00192B8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а) xml - для формализованных документов;</w:t>
      </w:r>
    </w:p>
    <w:p w:rsidR="00192B87" w:rsidRDefault="00192B87" w:rsidP="00192B8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б) doc, docx, odt - для документов с текстовым содержанием, не включающим формулы (за исключением документов, указанных в подпункте "в" настоящего пункта);</w:t>
      </w:r>
    </w:p>
    <w:p w:rsidR="00192B87" w:rsidRDefault="00192B87" w:rsidP="00192B8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в) xls, xlsx, ods - для документов, содержащих расчеты;</w:t>
      </w:r>
    </w:p>
    <w:p w:rsidR="00192B87" w:rsidRDefault="00192B87" w:rsidP="00192B8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г) pdf, jpg, jpeg, png, bmp, tiff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192B87" w:rsidRDefault="00192B87" w:rsidP="00192B8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д) zip, rar – для сжатых документов в один файл;</w:t>
      </w:r>
    </w:p>
    <w:p w:rsidR="00192B87" w:rsidRDefault="00192B87" w:rsidP="00192B8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е) sig – для открепленной усиленной квалифицированной электронной</w:t>
      </w:r>
    </w:p>
    <w:p w:rsidR="00192B87" w:rsidRDefault="00192B87" w:rsidP="00192B8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подписи.</w:t>
      </w:r>
    </w:p>
    <w:p w:rsidR="00192B87" w:rsidRDefault="00192B87" w:rsidP="00192B8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192B87" w:rsidRDefault="00192B87" w:rsidP="00192B8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 «черно-белый» (при отсутствии в документе графических изображений и (или) цветного текста);</w:t>
      </w:r>
    </w:p>
    <w:p w:rsidR="00192B87" w:rsidRDefault="00192B87" w:rsidP="00192B8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 «оттенки серого» (при наличии в документе графических изображений, отличных от цветного графического изображения);</w:t>
      </w:r>
    </w:p>
    <w:p w:rsidR="00192B87" w:rsidRDefault="00192B87" w:rsidP="00192B8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 «цветной» или «режим полной цветопередачи» (при наличии в документе цветных графических изображений либо цветного текста);</w:t>
      </w:r>
    </w:p>
    <w:p w:rsidR="00192B87" w:rsidRDefault="00192B87" w:rsidP="00192B8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 сохранением всех аутентичных признаков подлинности, а именно: графической подписи лица, печати, углового штампа бланка;</w:t>
      </w:r>
    </w:p>
    <w:p w:rsidR="00192B87" w:rsidRDefault="00192B87" w:rsidP="00192B8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 количество файлов должно соответствовать количеству документов, каждый из которых содержит текстовую и (или) графическую информацию.</w:t>
      </w:r>
    </w:p>
    <w:p w:rsidR="00192B87" w:rsidRDefault="00192B87" w:rsidP="00192B8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Электронные документы должны обеспечивать:</w:t>
      </w:r>
    </w:p>
    <w:p w:rsidR="00192B87" w:rsidRDefault="00192B87" w:rsidP="00192B8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 возможность идентифицировать документ и количество листов в документе;</w:t>
      </w:r>
    </w:p>
    <w:p w:rsidR="00192B87" w:rsidRDefault="00192B87" w:rsidP="00192B8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192B87" w:rsidRDefault="00192B87" w:rsidP="00192B8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Документы, подлежащие представлению в форматах xls, xlsx или ods, формируются в виде отдельного электронного документа.</w:t>
      </w:r>
    </w:p>
    <w:p w:rsidR="00192B87" w:rsidRDefault="00192B87" w:rsidP="00192B8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Раздел III. Состав, последовательность и сроки выполнения</w:t>
      </w:r>
    </w:p>
    <w:p w:rsidR="00192B87" w:rsidRDefault="00192B87" w:rsidP="00192B8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административных процедур (действий), требования к порядку их</w:t>
      </w:r>
    </w:p>
    <w:p w:rsidR="00192B87" w:rsidRDefault="00192B87" w:rsidP="00192B8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выполнения, в том числе особенности выполнения административных процедур в электронной форме</w:t>
      </w:r>
    </w:p>
    <w:p w:rsidR="00192B87" w:rsidRDefault="00192B87" w:rsidP="00192B8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Исчерпывающий перечень административных процедур</w:t>
      </w:r>
    </w:p>
    <w:p w:rsidR="00192B87" w:rsidRDefault="00192B87" w:rsidP="00192B8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3.1. Предоставление муниципальной услуги включает в себя следующие административные процедуры:</w:t>
      </w:r>
    </w:p>
    <w:p w:rsidR="00192B87" w:rsidRDefault="00192B87" w:rsidP="00192B8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lastRenderedPageBreak/>
        <w:t>1) прием и регистрация заявления и документов на предоставление муниципальной услуги;</w:t>
      </w:r>
    </w:p>
    <w:p w:rsidR="00192B87" w:rsidRDefault="00192B87" w:rsidP="00192B8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192B87" w:rsidRDefault="00192B87" w:rsidP="00192B8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3) 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p>
    <w:p w:rsidR="00192B87" w:rsidRDefault="00192B87" w:rsidP="00192B8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4) принятие решения о согласовании (об отказе в согласовании) проведения переустройства и (или) перепланировки помещения в многоквартирном доме;</w:t>
      </w:r>
    </w:p>
    <w:p w:rsidR="00192B87" w:rsidRDefault="00192B87" w:rsidP="00192B8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5) выдача (направление) документов по результатам предоставления муниципальной услуги.</w:t>
      </w:r>
    </w:p>
    <w:p w:rsidR="00192B87" w:rsidRDefault="00192B87" w:rsidP="00192B8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3.2. Описание административных процедур представлено в приложении 4 к настоящему административному регламенту.</w:t>
      </w:r>
    </w:p>
    <w:p w:rsidR="00192B87" w:rsidRDefault="00192B87" w:rsidP="00192B8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Перечень административных процедур (действий) при предоставлении муниципальной услуги услуг в электронной форме</w:t>
      </w:r>
    </w:p>
    <w:p w:rsidR="00192B87" w:rsidRDefault="00192B87" w:rsidP="00192B8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3.3. При предоставлении муниципальной услуги в электронной форме заявителю обеспечиваются:</w:t>
      </w:r>
    </w:p>
    <w:p w:rsidR="00192B87" w:rsidRDefault="00192B87" w:rsidP="00192B8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1) получение информации о порядке и сроках предоставления муниципальной услуги;</w:t>
      </w:r>
    </w:p>
    <w:p w:rsidR="00192B87" w:rsidRDefault="00192B87" w:rsidP="00192B8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2) формирование заявления;</w:t>
      </w:r>
    </w:p>
    <w:p w:rsidR="00192B87" w:rsidRDefault="00192B87" w:rsidP="00192B8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3) прием и регистрация Уполномоченным органом заявления и иных документов, необходимых для предоставления муниципальной услуги;</w:t>
      </w:r>
    </w:p>
    <w:p w:rsidR="00192B87" w:rsidRDefault="00192B87" w:rsidP="00192B8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4) получение результата предоставления муниципальной услуги;</w:t>
      </w:r>
    </w:p>
    <w:p w:rsidR="00192B87" w:rsidRDefault="00192B87" w:rsidP="00192B8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5) получение сведений о ходе рассмотрения заявления;</w:t>
      </w:r>
    </w:p>
    <w:p w:rsidR="00192B87" w:rsidRDefault="00192B87" w:rsidP="00192B8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6) осуществление оценки качества предоставления муниципальной услуги;</w:t>
      </w:r>
    </w:p>
    <w:p w:rsidR="00192B87" w:rsidRDefault="00192B87" w:rsidP="00192B8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7)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192B87" w:rsidRDefault="00192B87" w:rsidP="00192B8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Порядок осуществления административных процедур (действий) в</w:t>
      </w:r>
    </w:p>
    <w:p w:rsidR="00192B87" w:rsidRDefault="00192B87" w:rsidP="00192B8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электронной форме</w:t>
      </w:r>
    </w:p>
    <w:p w:rsidR="00192B87" w:rsidRDefault="00192B87" w:rsidP="00192B8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3.4. Формирование заявления осуществляется посредством заполнения электронной формы на ЕПГУ без необходимости дополнительной подачи в какой-либо иной форме.</w:t>
      </w:r>
    </w:p>
    <w:p w:rsidR="00192B87" w:rsidRDefault="00192B87" w:rsidP="00192B8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192B87" w:rsidRDefault="00192B87" w:rsidP="00192B8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При формировании заявления заявителю обеспечивается:</w:t>
      </w:r>
    </w:p>
    <w:p w:rsidR="00192B87" w:rsidRDefault="00192B87" w:rsidP="00192B8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1) возможность копирования и сохранения заявления и иных документов, необходимых для предоставления услуги;</w:t>
      </w:r>
    </w:p>
    <w:p w:rsidR="00192B87" w:rsidRDefault="00192B87" w:rsidP="00192B8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2) возможность печати на бумажном носителе копии электронной формы заявления;</w:t>
      </w:r>
    </w:p>
    <w:p w:rsidR="00192B87" w:rsidRDefault="00192B87" w:rsidP="00192B8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3)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192B87" w:rsidRDefault="00192B87" w:rsidP="00192B8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4)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192B87" w:rsidRDefault="00192B87" w:rsidP="00192B8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5) возможность вернуться на любой из этапов заполнения электронной формы заявления без потери ранее введенной информации;</w:t>
      </w:r>
    </w:p>
    <w:p w:rsidR="00192B87" w:rsidRDefault="00192B87" w:rsidP="00192B8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lastRenderedPageBreak/>
        <w:t>6)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192B87" w:rsidRDefault="00192B87" w:rsidP="00192B8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192B87" w:rsidRDefault="00192B87" w:rsidP="00192B8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3.5.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192B87" w:rsidRDefault="00192B87" w:rsidP="00192B8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1)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192B87" w:rsidRDefault="00192B87" w:rsidP="00192B8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2)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192B87" w:rsidRDefault="00192B87" w:rsidP="00192B8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3.6. Электронное заявление становится доступным для должностного лица,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192B87" w:rsidRDefault="00192B87" w:rsidP="00192B8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Ответственное должностное лицо:</w:t>
      </w:r>
    </w:p>
    <w:p w:rsidR="00192B87" w:rsidRDefault="00192B87" w:rsidP="00192B8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 проверяет наличие электронных заявлений, поступивших с ЕПГУ, с периодом не реже 2 раз в день;</w:t>
      </w:r>
    </w:p>
    <w:p w:rsidR="00192B87" w:rsidRDefault="00192B87" w:rsidP="00192B8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 рассматривает поступившие заявления и приложенные образы документов (документы);</w:t>
      </w:r>
    </w:p>
    <w:p w:rsidR="00192B87" w:rsidRDefault="00192B87" w:rsidP="00192B8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 производит действия в соответствии с пунктом 3.4 настоящего административного регламента.</w:t>
      </w:r>
    </w:p>
    <w:p w:rsidR="00192B87" w:rsidRDefault="00192B87" w:rsidP="00192B8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3.7. Заявителю в качестве результата предоставления муниципальной услуги обеспечивается возможность получения документа:</w:t>
      </w:r>
    </w:p>
    <w:p w:rsidR="00192B87" w:rsidRDefault="00192B87" w:rsidP="00192B8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 в форме электронного документа, подписанного усиленной квалифицированной электронной подписью уполномоченного должностного лица, направленного заявителю в личный кабинет на ЕПГУ;</w:t>
      </w:r>
    </w:p>
    <w:p w:rsidR="00192B87" w:rsidRDefault="00192B87" w:rsidP="00192B8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 в виде бумажного документа, подтверждающего содержание электронного документа, который заявитель получает при личном обращении в Уполномоченный орган.</w:t>
      </w:r>
    </w:p>
    <w:p w:rsidR="00192B87" w:rsidRDefault="00192B87" w:rsidP="00192B8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3.8.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w:t>
      </w:r>
    </w:p>
    <w:p w:rsidR="00192B87" w:rsidRDefault="00192B87" w:rsidP="00192B8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При предоставлении муниципальной услуги в электронной форме заявителю направляется:</w:t>
      </w:r>
    </w:p>
    <w:p w:rsidR="00192B87" w:rsidRDefault="00192B87" w:rsidP="00192B8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1)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192B87" w:rsidRDefault="00192B87" w:rsidP="00192B8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2)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192B87" w:rsidRDefault="00192B87" w:rsidP="00192B8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 xml:space="preserve">3.9. 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w:t>
      </w:r>
      <w:r>
        <w:rPr>
          <w:rFonts w:ascii="Arial" w:hAnsi="Arial" w:cs="Arial"/>
          <w:color w:val="3C3C3C"/>
          <w:sz w:val="21"/>
          <w:szCs w:val="21"/>
        </w:rPr>
        <w:lastRenderedPageBreak/>
        <w:t>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192B87" w:rsidRDefault="00192B87" w:rsidP="00192B8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3.10.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92B87" w:rsidRDefault="00192B87" w:rsidP="00192B8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Порядок исправления допущенных опечаток и ошибок в выданных в результате предоставления муниципальной услуги документах</w:t>
      </w:r>
    </w:p>
    <w:p w:rsidR="00192B87" w:rsidRDefault="00192B87" w:rsidP="00192B8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3.11. В случае выявления опечаток и ошибок заявитель вправе обратиться в Уполномоченный орган с заявлением с приложением документов, указанных в пункте 2.10 настоящего административного регламента.</w:t>
      </w:r>
    </w:p>
    <w:p w:rsidR="00192B87" w:rsidRDefault="00192B87" w:rsidP="00192B8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3.12. Основания отказа в приеме заявления об исправлении опечаток и ошибок указаны в пункте 2.17 настоящего административного регламента.</w:t>
      </w:r>
    </w:p>
    <w:p w:rsidR="00192B87" w:rsidRDefault="00192B87" w:rsidP="00192B8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3.13.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192B87" w:rsidRDefault="00192B87" w:rsidP="00192B8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192B87" w:rsidRDefault="00192B87" w:rsidP="00192B8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2) Уполномоченный орган при получении заявления рассматривает необходимость внесения соответствующих изменений в документы, являющиеся результатом предоставления муниципальной услуги;</w:t>
      </w:r>
    </w:p>
    <w:p w:rsidR="00192B87" w:rsidRDefault="00192B87" w:rsidP="00192B8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3) Уполномоченный орган обеспечивает устранение опечаток и ошибок в документах, являющихся результатом предоставления муниципальной услуги;</w:t>
      </w:r>
    </w:p>
    <w:p w:rsidR="00192B87" w:rsidRDefault="00192B87" w:rsidP="00192B8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4) Срок устранения опечаток и ошибок не должен превышать 3 (трех) рабочих дней с даты регистрации заявления.</w:t>
      </w:r>
    </w:p>
    <w:p w:rsidR="00192B87" w:rsidRDefault="00192B87" w:rsidP="00192B8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192B87" w:rsidRDefault="00192B87" w:rsidP="00192B8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3.14. Предоставление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предусмотрено.</w:t>
      </w:r>
    </w:p>
    <w:p w:rsidR="00192B87" w:rsidRDefault="00192B87" w:rsidP="00192B8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4. Формы контроля за исполнением</w:t>
      </w:r>
    </w:p>
    <w:p w:rsidR="00192B87" w:rsidRDefault="00192B87" w:rsidP="00192B8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административного регламента</w:t>
      </w:r>
    </w:p>
    <w:p w:rsidR="00192B87" w:rsidRDefault="00192B87" w:rsidP="00192B8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Порядок осуществления текущего контроля за соблюдением</w:t>
      </w:r>
    </w:p>
    <w:p w:rsidR="00192B87" w:rsidRDefault="00192B87" w:rsidP="00192B8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и исполнением ответственными должностными лицами положений</w:t>
      </w:r>
    </w:p>
    <w:p w:rsidR="00192B87" w:rsidRDefault="00192B87" w:rsidP="00192B8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lastRenderedPageBreak/>
        <w:t>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92B87" w:rsidRDefault="00192B87" w:rsidP="00192B8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192B87" w:rsidRDefault="00192B87" w:rsidP="00192B8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Для текущего контроля используются сведения служебной корреспонденции, устная и письменная информация.</w:t>
      </w:r>
    </w:p>
    <w:p w:rsidR="00192B87" w:rsidRDefault="00192B87" w:rsidP="00192B8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Текущий контроль осуществляется путем проведения проверок:</w:t>
      </w:r>
    </w:p>
    <w:p w:rsidR="00192B87" w:rsidRDefault="00192B87" w:rsidP="00192B8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 решений о предоставлении (об отказе в предоставлении) муниципальной услуги;</w:t>
      </w:r>
    </w:p>
    <w:p w:rsidR="00192B87" w:rsidRDefault="00192B87" w:rsidP="00192B8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 выявления и устранения нарушений прав граждан;</w:t>
      </w:r>
    </w:p>
    <w:p w:rsidR="00192B87" w:rsidRDefault="00192B87" w:rsidP="00192B8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192B87" w:rsidRDefault="00192B87" w:rsidP="00192B8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192B87" w:rsidRDefault="00192B87" w:rsidP="00192B8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4.2. Контроль за полнотой и качеством предоставления муниципальной услуги включает в себя проведение плановых и внеплановых проверок.</w:t>
      </w:r>
    </w:p>
    <w:p w:rsidR="00192B87" w:rsidRDefault="00192B87" w:rsidP="00192B8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4.3. Плановые проверки осуществляются на основании годовых планов работы Уполномоченного органа, утверждаемых должностным лицом Уполномоченного органа.</w:t>
      </w:r>
    </w:p>
    <w:p w:rsidR="00192B87" w:rsidRDefault="00192B87" w:rsidP="00192B8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При плановой проверке полноты и качества предоставления муниципальной услуги контролю подлежат:</w:t>
      </w:r>
    </w:p>
    <w:p w:rsidR="00192B87" w:rsidRDefault="00192B87" w:rsidP="00192B8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 соблюдение сроков предоставления муниципальной услуги;</w:t>
      </w:r>
    </w:p>
    <w:p w:rsidR="00192B87" w:rsidRDefault="00192B87" w:rsidP="00192B8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 соблюдение положений настоящего административного регламента;</w:t>
      </w:r>
    </w:p>
    <w:p w:rsidR="00192B87" w:rsidRDefault="00192B87" w:rsidP="00192B8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 правильность и обоснованность принятого решения об отказе в предоставлении муниципальной услуги.</w:t>
      </w:r>
    </w:p>
    <w:p w:rsidR="00192B87" w:rsidRDefault="00192B87" w:rsidP="00192B8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4.4. Основанием для проведения внеплановых проверок являются:</w:t>
      </w:r>
    </w:p>
    <w:p w:rsidR="00192B87" w:rsidRDefault="00192B87" w:rsidP="00192B8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Ханты-Мансийского автономного округа- Югры, муниципальных правовых актов Кондинского района;</w:t>
      </w:r>
    </w:p>
    <w:p w:rsidR="00192B87" w:rsidRDefault="00192B87" w:rsidP="00192B8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 обращения граждан и юридических лиц на нарушения законодательства, в том числе на качество предоставления муниципальной услуги.</w:t>
      </w:r>
    </w:p>
    <w:p w:rsidR="00192B87" w:rsidRDefault="00192B87" w:rsidP="00192B8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Ответственность должностных лиц за решения и действия</w:t>
      </w:r>
    </w:p>
    <w:p w:rsidR="00192B87" w:rsidRDefault="00192B87" w:rsidP="00192B8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(бездействие), принимаемые (осуществляемые) ими в ходе</w:t>
      </w:r>
    </w:p>
    <w:p w:rsidR="00192B87" w:rsidRDefault="00192B87" w:rsidP="00192B8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предоставления муниципальной услуги</w:t>
      </w:r>
    </w:p>
    <w:p w:rsidR="00192B87" w:rsidRDefault="00192B87" w:rsidP="00192B8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4.5. По результатам проведенных проверок в случае выявления нарушений положений настоящего административного регламента, осуществляется привлечение виновных лиц к ответственности в соответствии с законодательством Российской Федерации.</w:t>
      </w:r>
    </w:p>
    <w:p w:rsidR="00192B87" w:rsidRDefault="00192B87" w:rsidP="00192B8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192B87" w:rsidRDefault="00192B87" w:rsidP="00192B8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Требования к порядку и формам контроля за предоставлением</w:t>
      </w:r>
    </w:p>
    <w:p w:rsidR="00192B87" w:rsidRDefault="00192B87" w:rsidP="00192B8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муниципальной услуги, в том числе со стороны граждан,</w:t>
      </w:r>
    </w:p>
    <w:p w:rsidR="00192B87" w:rsidRDefault="00192B87" w:rsidP="00192B8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lastRenderedPageBreak/>
        <w:t>их объединений и организаций</w:t>
      </w:r>
    </w:p>
    <w:p w:rsidR="00192B87" w:rsidRDefault="00192B87" w:rsidP="00192B8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4.6.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192B87" w:rsidRDefault="00192B87" w:rsidP="00192B8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Граждане, их объединения и организации также имеют право:</w:t>
      </w:r>
    </w:p>
    <w:p w:rsidR="00192B87" w:rsidRDefault="00192B87" w:rsidP="00192B8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 направлять замечания и предложения по улучшению доступности и качества предоставления муниципальной услуги;</w:t>
      </w:r>
    </w:p>
    <w:p w:rsidR="00192B87" w:rsidRDefault="00192B87" w:rsidP="00192B8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 вносить предложения о мерах по устранению нарушений настоящего административного регламента.</w:t>
      </w:r>
    </w:p>
    <w:p w:rsidR="00192B87" w:rsidRDefault="00192B87" w:rsidP="00192B8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192B87" w:rsidRDefault="00192B87" w:rsidP="00192B8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192B87" w:rsidRDefault="00192B87" w:rsidP="00192B8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Раздел 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192B87" w:rsidRDefault="00192B87" w:rsidP="00192B8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5.1. Заявитель имеет право на обжалование решения и (или) действий (бездействия) Уполномоченного органа, должностных лиц Уполномоченного органа при предоставлении муниципальной услуги в досудебном (внесудебном) порядке (далее – жалоба).</w:t>
      </w:r>
    </w:p>
    <w:p w:rsidR="00192B87" w:rsidRDefault="00192B87" w:rsidP="00192B8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192B87" w:rsidRDefault="00192B87" w:rsidP="00192B8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5.2.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 Уполномоченным органом, а также должностными лицами Уполномоченного органа, муниципальными служащими.</w:t>
      </w:r>
    </w:p>
    <w:p w:rsidR="00192B87" w:rsidRDefault="00192B87" w:rsidP="00192B8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192B87" w:rsidRDefault="00192B87" w:rsidP="00192B8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 главе администрации сельского поселения Половинка на решения и действия (бездействие) Уполномоченного органа, муниципального служащего.</w:t>
      </w:r>
    </w:p>
    <w:p w:rsidR="00192B87" w:rsidRDefault="00192B87" w:rsidP="00192B8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Способы информирования заявителей о порядке подачи и</w:t>
      </w:r>
    </w:p>
    <w:p w:rsidR="00192B87" w:rsidRDefault="00192B87" w:rsidP="00192B8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рассмотрения жалобы, в том числе с использованием ЕПГУ государственных и муниципальных услуг (функций)</w:t>
      </w:r>
    </w:p>
    <w:p w:rsidR="00192B87" w:rsidRDefault="00192B87" w:rsidP="00192B8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5.3. Информация о порядке подачи и рассмотрения жалобы размещается на информационных стендах в местах предоставления услуги, на официальном сайте, 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192B87" w:rsidRDefault="00192B87" w:rsidP="00192B8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Перечень нормативных правовых актов, регулирующих порядок</w:t>
      </w:r>
    </w:p>
    <w:p w:rsidR="00192B87" w:rsidRDefault="00192B87" w:rsidP="00192B8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досудебного (внесудебного) обжалования действий (бездействия) и (или)решений, принятых (осуществленных) в ходе предоставления</w:t>
      </w:r>
    </w:p>
    <w:p w:rsidR="00192B87" w:rsidRDefault="00192B87" w:rsidP="00192B8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муниципальной услуги</w:t>
      </w:r>
    </w:p>
    <w:p w:rsidR="00192B87" w:rsidRDefault="00192B87" w:rsidP="00192B8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5.4.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192B87" w:rsidRDefault="00192B87" w:rsidP="00192B8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 Федеральным законом № 210-ФЗ;</w:t>
      </w:r>
    </w:p>
    <w:p w:rsidR="00192B87" w:rsidRDefault="00192B87" w:rsidP="00192B8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 xml:space="preserve">- постановлением Правительства Российской Федерации от 20.11.2012 № 1198 «О федеральной государственной информационной системе, обеспечивающей процесс </w:t>
      </w:r>
      <w:r>
        <w:rPr>
          <w:rFonts w:ascii="Arial" w:hAnsi="Arial" w:cs="Arial"/>
          <w:color w:val="3C3C3C"/>
          <w:sz w:val="21"/>
          <w:szCs w:val="21"/>
        </w:rPr>
        <w:lastRenderedPageBreak/>
        <w:t>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92B87" w:rsidRDefault="00192B87" w:rsidP="00192B8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 постановлением администрации сельского поселения Половинка от 13 сентября 2018 года № 191 «Об утверждении Правил подачи и рассмотрения жалоб на решения и действия (бездействие) должностных лиц, муниципальных служащих администрации сельского поселения Половинка, предоставляющих муниципальные услуги».</w:t>
      </w:r>
    </w:p>
    <w:p w:rsidR="00DD08F9" w:rsidRDefault="00DD08F9">
      <w:bookmarkStart w:id="0" w:name="_GoBack"/>
      <w:bookmarkEnd w:id="0"/>
    </w:p>
    <w:sectPr w:rsidR="00DD08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B87"/>
    <w:rsid w:val="000F282F"/>
    <w:rsid w:val="00192B87"/>
    <w:rsid w:val="00DD08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9CC71E-3BDF-445E-8D8F-DE4142872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92B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92B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0637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8141</Words>
  <Characters>46409</Characters>
  <Application>Microsoft Office Word</Application>
  <DocSecurity>0</DocSecurity>
  <Lines>386</Lines>
  <Paragraphs>108</Paragraphs>
  <ScaleCrop>false</ScaleCrop>
  <Company/>
  <LinksUpToDate>false</LinksUpToDate>
  <CharactersWithSpaces>54442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Maksim Aleksandrov</dc:creator>
  <cp:keywords/>
  <dc:description/>
  <cp:lastModifiedBy>Maksim Aleksandrov</cp:lastModifiedBy>
  <cp:revision>1</cp:revision>
  <dcterms:created xsi:type="dcterms:W3CDTF">2022-09-16T11:48:00Z</dcterms:created>
  <dcterms:modified xsi:type="dcterms:W3CDTF">2022-09-16T11:48:00Z</dcterms:modified>
</cp:coreProperties>
</file>