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5A2B84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A0720D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A0720D">
                    <w:rPr>
                      <w:sz w:val="24"/>
                      <w:szCs w:val="24"/>
                    </w:rPr>
                    <w:t>июня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A0720D">
        <w:rPr>
          <w:sz w:val="24"/>
          <w:szCs w:val="24"/>
        </w:rPr>
        <w:t>159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r>
        <w:rPr>
          <w:b/>
          <w:snapToGrid w:val="0"/>
          <w:sz w:val="24"/>
          <w:szCs w:val="24"/>
        </w:rPr>
        <w:t xml:space="preserve">О признании </w:t>
      </w:r>
      <w:proofErr w:type="gramStart"/>
      <w:r>
        <w:rPr>
          <w:b/>
          <w:snapToGrid w:val="0"/>
          <w:sz w:val="24"/>
          <w:szCs w:val="24"/>
        </w:rPr>
        <w:t>утратившим</w:t>
      </w:r>
      <w:proofErr w:type="gramEnd"/>
      <w:r>
        <w:rPr>
          <w:b/>
          <w:snapToGrid w:val="0"/>
          <w:sz w:val="24"/>
          <w:szCs w:val="24"/>
        </w:rPr>
        <w:t xml:space="preserve"> силу постановления администрации сельского поселения Половинка от </w:t>
      </w:r>
      <w:r w:rsidR="00DF3F8F">
        <w:rPr>
          <w:b/>
          <w:snapToGrid w:val="0"/>
          <w:sz w:val="24"/>
          <w:szCs w:val="24"/>
        </w:rPr>
        <w:t>20</w:t>
      </w:r>
      <w:r>
        <w:rPr>
          <w:b/>
          <w:snapToGrid w:val="0"/>
          <w:sz w:val="24"/>
          <w:szCs w:val="24"/>
        </w:rPr>
        <w:t xml:space="preserve"> августа 20</w:t>
      </w:r>
      <w:r w:rsidR="00DF3F8F">
        <w:rPr>
          <w:b/>
          <w:snapToGrid w:val="0"/>
          <w:sz w:val="24"/>
          <w:szCs w:val="24"/>
        </w:rPr>
        <w:t>12</w:t>
      </w:r>
      <w:r>
        <w:rPr>
          <w:b/>
          <w:snapToGrid w:val="0"/>
          <w:sz w:val="24"/>
          <w:szCs w:val="24"/>
        </w:rPr>
        <w:t xml:space="preserve"> года № </w:t>
      </w:r>
      <w:r w:rsidR="00DF3F8F">
        <w:rPr>
          <w:b/>
          <w:snapToGrid w:val="0"/>
          <w:sz w:val="24"/>
          <w:szCs w:val="24"/>
        </w:rPr>
        <w:t>34</w:t>
      </w:r>
      <w:r>
        <w:rPr>
          <w:b/>
          <w:snapToGrid w:val="0"/>
          <w:sz w:val="24"/>
          <w:szCs w:val="24"/>
        </w:rPr>
        <w:t xml:space="preserve"> «Об утверждении программы «</w:t>
      </w:r>
      <w:r w:rsidR="00DF3F8F">
        <w:rPr>
          <w:b/>
          <w:snapToGrid w:val="0"/>
          <w:sz w:val="24"/>
          <w:szCs w:val="24"/>
        </w:rPr>
        <w:t>Повышение эффективности бюджетных расходов муниципального образования сельское поселение Половинка на 2012 и 2013 годы</w:t>
      </w:r>
      <w:r>
        <w:rPr>
          <w:b/>
          <w:snapToGrid w:val="0"/>
          <w:sz w:val="24"/>
          <w:szCs w:val="24"/>
        </w:rPr>
        <w:t>»</w:t>
      </w:r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Default="0007760B" w:rsidP="00730DBA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268F8">
        <w:rPr>
          <w:sz w:val="24"/>
          <w:szCs w:val="24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Половинка, в целях приведения в соответствие нормативных правовых актов администрации сельского поселения Половинка</w:t>
      </w:r>
      <w:r w:rsidR="00136ECC">
        <w:rPr>
          <w:sz w:val="24"/>
          <w:szCs w:val="24"/>
        </w:rPr>
        <w:t xml:space="preserve">, </w:t>
      </w:r>
      <w:r w:rsidR="00136ECC" w:rsidRPr="0095693E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FD7E14" w:rsidRPr="000B3F44" w:rsidRDefault="000B3F44" w:rsidP="000B3F44">
      <w:pPr>
        <w:tabs>
          <w:tab w:val="left" w:pos="10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226E">
        <w:rPr>
          <w:sz w:val="24"/>
          <w:szCs w:val="24"/>
        </w:rPr>
        <w:t xml:space="preserve"> </w:t>
      </w:r>
      <w:r w:rsidR="00136ECC" w:rsidRPr="000B3F44">
        <w:rPr>
          <w:sz w:val="24"/>
          <w:szCs w:val="24"/>
        </w:rPr>
        <w:t>Признать</w:t>
      </w:r>
      <w:r w:rsidRPr="000B3F44">
        <w:rPr>
          <w:sz w:val="24"/>
          <w:szCs w:val="24"/>
        </w:rPr>
        <w:t xml:space="preserve"> утратившим силу </w:t>
      </w:r>
      <w:r w:rsidR="00136ECC"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1268F8">
        <w:rPr>
          <w:sz w:val="24"/>
          <w:szCs w:val="24"/>
        </w:rPr>
        <w:t>20</w:t>
      </w:r>
      <w:r w:rsidR="00136ECC" w:rsidRPr="000B3F44">
        <w:rPr>
          <w:sz w:val="24"/>
          <w:szCs w:val="24"/>
        </w:rPr>
        <w:t xml:space="preserve"> августа 201</w:t>
      </w:r>
      <w:r w:rsidR="001268F8">
        <w:rPr>
          <w:sz w:val="24"/>
          <w:szCs w:val="24"/>
        </w:rPr>
        <w:t>2</w:t>
      </w:r>
      <w:r w:rsidR="00136ECC" w:rsidRPr="000B3F44">
        <w:rPr>
          <w:sz w:val="24"/>
          <w:szCs w:val="24"/>
        </w:rPr>
        <w:t xml:space="preserve"> года № </w:t>
      </w:r>
      <w:r w:rsidR="001268F8">
        <w:rPr>
          <w:sz w:val="24"/>
          <w:szCs w:val="24"/>
        </w:rPr>
        <w:t>34</w:t>
      </w:r>
      <w:r w:rsidR="00136ECC" w:rsidRPr="000B3F44">
        <w:rPr>
          <w:sz w:val="24"/>
          <w:szCs w:val="24"/>
        </w:rPr>
        <w:t xml:space="preserve"> «Об утверждении программы «</w:t>
      </w:r>
      <w:r w:rsidR="001268F8">
        <w:rPr>
          <w:sz w:val="24"/>
          <w:szCs w:val="24"/>
        </w:rPr>
        <w:t>Повышение эффективности бюджетных расходов муниципального образования сельское поселение Половинка на 2012 и 2013 годы</w:t>
      </w:r>
      <w:r w:rsidR="00FD7E14" w:rsidRPr="000B3F44">
        <w:rPr>
          <w:sz w:val="24"/>
          <w:szCs w:val="24"/>
        </w:rPr>
        <w:t>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r w:rsidR="00730DBA" w:rsidRPr="00730DBA">
        <w:rPr>
          <w:sz w:val="24"/>
          <w:szCs w:val="24"/>
        </w:rPr>
        <w:t xml:space="preserve">Контроль </w:t>
      </w:r>
      <w:r w:rsidR="00E30830">
        <w:rPr>
          <w:sz w:val="24"/>
          <w:szCs w:val="24"/>
        </w:rPr>
        <w:t>выполнения настоящего постановления оставляю за собой.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65" w:rsidRDefault="00705A65">
      <w:r>
        <w:separator/>
      </w:r>
    </w:p>
  </w:endnote>
  <w:endnote w:type="continuationSeparator" w:id="0">
    <w:p w:rsidR="00705A65" w:rsidRDefault="0070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65" w:rsidRDefault="00705A65">
      <w:r>
        <w:separator/>
      </w:r>
    </w:p>
  </w:footnote>
  <w:footnote w:type="continuationSeparator" w:id="0">
    <w:p w:rsidR="00705A65" w:rsidRDefault="0070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5A2B84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57CC"/>
    <w:rsid w:val="000F5033"/>
    <w:rsid w:val="000F7C87"/>
    <w:rsid w:val="00116C49"/>
    <w:rsid w:val="001268F8"/>
    <w:rsid w:val="001356F8"/>
    <w:rsid w:val="00136ECC"/>
    <w:rsid w:val="00151B1C"/>
    <w:rsid w:val="00152AED"/>
    <w:rsid w:val="00160255"/>
    <w:rsid w:val="00161A6F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55CA2"/>
    <w:rsid w:val="00266BFF"/>
    <w:rsid w:val="00294A1F"/>
    <w:rsid w:val="00294BBC"/>
    <w:rsid w:val="00294DC0"/>
    <w:rsid w:val="002B613B"/>
    <w:rsid w:val="002C3738"/>
    <w:rsid w:val="002E24B3"/>
    <w:rsid w:val="002E4BE4"/>
    <w:rsid w:val="003059D6"/>
    <w:rsid w:val="00310B0D"/>
    <w:rsid w:val="0034063E"/>
    <w:rsid w:val="00370E86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77063"/>
    <w:rsid w:val="004B0B12"/>
    <w:rsid w:val="004C1F3D"/>
    <w:rsid w:val="004C304A"/>
    <w:rsid w:val="004C3784"/>
    <w:rsid w:val="004C5D8C"/>
    <w:rsid w:val="004D45AB"/>
    <w:rsid w:val="004D5D4E"/>
    <w:rsid w:val="004E5C5D"/>
    <w:rsid w:val="004E6530"/>
    <w:rsid w:val="004F088C"/>
    <w:rsid w:val="00512ED4"/>
    <w:rsid w:val="0051707C"/>
    <w:rsid w:val="00543F7E"/>
    <w:rsid w:val="00550379"/>
    <w:rsid w:val="0056184C"/>
    <w:rsid w:val="00565E36"/>
    <w:rsid w:val="005A2B84"/>
    <w:rsid w:val="005A5915"/>
    <w:rsid w:val="005A6047"/>
    <w:rsid w:val="005B1BD6"/>
    <w:rsid w:val="005B1DAB"/>
    <w:rsid w:val="005C6835"/>
    <w:rsid w:val="005C75CC"/>
    <w:rsid w:val="005D203F"/>
    <w:rsid w:val="0060226E"/>
    <w:rsid w:val="006049D8"/>
    <w:rsid w:val="00607BD5"/>
    <w:rsid w:val="00611196"/>
    <w:rsid w:val="00651CD8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F669F"/>
    <w:rsid w:val="00702760"/>
    <w:rsid w:val="00705A65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20C4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55E99"/>
    <w:rsid w:val="00956826"/>
    <w:rsid w:val="0095693E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A7B16"/>
    <w:rsid w:val="009B0F66"/>
    <w:rsid w:val="009B6A5F"/>
    <w:rsid w:val="009C3DE5"/>
    <w:rsid w:val="009D1CFC"/>
    <w:rsid w:val="009F4B7F"/>
    <w:rsid w:val="00A0720D"/>
    <w:rsid w:val="00A226DC"/>
    <w:rsid w:val="00A371C6"/>
    <w:rsid w:val="00A44C54"/>
    <w:rsid w:val="00A7281C"/>
    <w:rsid w:val="00A8098A"/>
    <w:rsid w:val="00A823E9"/>
    <w:rsid w:val="00AA3419"/>
    <w:rsid w:val="00AB0134"/>
    <w:rsid w:val="00AD5842"/>
    <w:rsid w:val="00AE01B4"/>
    <w:rsid w:val="00B02FD7"/>
    <w:rsid w:val="00B33FB1"/>
    <w:rsid w:val="00B35B5E"/>
    <w:rsid w:val="00B423F6"/>
    <w:rsid w:val="00B55E0D"/>
    <w:rsid w:val="00B67921"/>
    <w:rsid w:val="00B70D47"/>
    <w:rsid w:val="00B733BC"/>
    <w:rsid w:val="00B73F21"/>
    <w:rsid w:val="00B81C67"/>
    <w:rsid w:val="00B84621"/>
    <w:rsid w:val="00B86A2F"/>
    <w:rsid w:val="00B96F14"/>
    <w:rsid w:val="00BA5AEE"/>
    <w:rsid w:val="00BA5BB0"/>
    <w:rsid w:val="00BB0F1B"/>
    <w:rsid w:val="00BE1209"/>
    <w:rsid w:val="00BE2FA8"/>
    <w:rsid w:val="00BF130E"/>
    <w:rsid w:val="00C17A8F"/>
    <w:rsid w:val="00C44487"/>
    <w:rsid w:val="00C55FBB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3713"/>
    <w:rsid w:val="00D36190"/>
    <w:rsid w:val="00D44350"/>
    <w:rsid w:val="00D46EF9"/>
    <w:rsid w:val="00D53945"/>
    <w:rsid w:val="00D53F64"/>
    <w:rsid w:val="00D815A5"/>
    <w:rsid w:val="00DA5906"/>
    <w:rsid w:val="00DC6865"/>
    <w:rsid w:val="00DD00F0"/>
    <w:rsid w:val="00DF159E"/>
    <w:rsid w:val="00DF198C"/>
    <w:rsid w:val="00DF1F71"/>
    <w:rsid w:val="00DF3F8F"/>
    <w:rsid w:val="00E30830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BD72-8E55-43C1-85F3-7CA3DAA2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58</cp:revision>
  <cp:lastPrinted>2021-04-15T04:08:00Z</cp:lastPrinted>
  <dcterms:created xsi:type="dcterms:W3CDTF">2015-04-23T03:15:00Z</dcterms:created>
  <dcterms:modified xsi:type="dcterms:W3CDTF">2021-06-08T05:08:00Z</dcterms:modified>
</cp:coreProperties>
</file>