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83834" w14:textId="1D623318" w:rsidR="000D3B2E" w:rsidRPr="000D3B2E" w:rsidRDefault="00727B52" w:rsidP="00727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D3B2E" w:rsidRPr="000D3B2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42107E5" w14:textId="77777777"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14:paraId="4238B056" w14:textId="77777777"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14:paraId="13D1AC69" w14:textId="77777777"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6DCFF176" w14:textId="77777777"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44AB5" w14:textId="5D6F3A58" w:rsidR="00417316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C1C3DE8" w14:textId="77777777" w:rsidR="000D3B2E" w:rsidRDefault="000D3B2E" w:rsidP="00BA1B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D10E77D" w14:textId="6B9DD622" w:rsidR="00BA1BE3" w:rsidRPr="000D3B2E" w:rsidRDefault="001917D0" w:rsidP="000D3B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3B2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0D3B2E" w:rsidRPr="000D3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B2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назначения и проведения </w:t>
      </w:r>
      <w:r w:rsidRPr="000D3B2E">
        <w:rPr>
          <w:rFonts w:ascii="Times New Roman" w:hAnsi="Times New Roman" w:cs="Times New Roman"/>
          <w:b/>
          <w:bCs/>
          <w:sz w:val="28"/>
          <w:szCs w:val="28"/>
        </w:rPr>
        <w:br/>
        <w:t>опроса граждан на территории</w:t>
      </w:r>
      <w:r w:rsidR="000D3B2E" w:rsidRPr="000D3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B2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D3B2E" w:rsidRPr="000D3B2E">
        <w:rPr>
          <w:rFonts w:ascii="Times New Roman" w:hAnsi="Times New Roman" w:cs="Times New Roman"/>
          <w:b/>
          <w:bCs/>
          <w:sz w:val="28"/>
          <w:szCs w:val="28"/>
        </w:rPr>
        <w:t>Половинка</w:t>
      </w:r>
    </w:p>
    <w:p w14:paraId="5C8D6294" w14:textId="77777777" w:rsidR="00BA1BE3" w:rsidRDefault="00BA1BE3" w:rsidP="00BA1BE3">
      <w:pPr>
        <w:pStyle w:val="a3"/>
        <w:spacing w:after="0"/>
        <w:jc w:val="both"/>
        <w:rPr>
          <w:sz w:val="28"/>
          <w:szCs w:val="28"/>
        </w:rPr>
      </w:pPr>
    </w:p>
    <w:p w14:paraId="0066D958" w14:textId="387613F5" w:rsidR="00417316" w:rsidRPr="00727B52" w:rsidRDefault="003138EE" w:rsidP="000D3B2E">
      <w:pPr>
        <w:pStyle w:val="a3"/>
        <w:spacing w:after="0"/>
        <w:ind w:firstLine="709"/>
        <w:jc w:val="both"/>
        <w:rPr>
          <w:sz w:val="24"/>
          <w:szCs w:val="24"/>
        </w:rPr>
      </w:pPr>
      <w:r w:rsidRPr="00727B52">
        <w:rPr>
          <w:sz w:val="24"/>
          <w:szCs w:val="24"/>
        </w:rPr>
        <w:t xml:space="preserve">В соответствии со статьей 31 Федерального закона от 06 октября 2003 года </w:t>
      </w:r>
      <w:r w:rsidR="000D3B2E" w:rsidRPr="00727B52">
        <w:rPr>
          <w:sz w:val="24"/>
          <w:szCs w:val="24"/>
        </w:rPr>
        <w:t>№</w:t>
      </w:r>
      <w:r w:rsidRPr="00727B52">
        <w:rPr>
          <w:sz w:val="24"/>
          <w:szCs w:val="24"/>
        </w:rPr>
        <w:t xml:space="preserve"> 131-ФЗ </w:t>
      </w:r>
      <w:r w:rsidR="000D3B2E" w:rsidRPr="00727B52">
        <w:rPr>
          <w:sz w:val="24"/>
          <w:szCs w:val="24"/>
        </w:rPr>
        <w:t>«</w:t>
      </w:r>
      <w:r w:rsidRPr="00727B5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3B2E" w:rsidRPr="00727B52">
        <w:rPr>
          <w:sz w:val="24"/>
          <w:szCs w:val="24"/>
        </w:rPr>
        <w:t>»</w:t>
      </w:r>
      <w:r w:rsidRPr="00727B52">
        <w:rPr>
          <w:sz w:val="24"/>
          <w:szCs w:val="24"/>
        </w:rPr>
        <w:t xml:space="preserve">, Законом Ханты-Мансийского автономного округа - Югры от 27 апреля 2016 года </w:t>
      </w:r>
      <w:r w:rsidR="000D3B2E" w:rsidRPr="00727B52">
        <w:rPr>
          <w:sz w:val="24"/>
          <w:szCs w:val="24"/>
        </w:rPr>
        <w:t>№</w:t>
      </w:r>
      <w:r w:rsidRPr="00727B52">
        <w:rPr>
          <w:sz w:val="24"/>
          <w:szCs w:val="24"/>
        </w:rPr>
        <w:t xml:space="preserve"> 37-оз </w:t>
      </w:r>
      <w:r w:rsidR="000D3B2E" w:rsidRPr="00727B52">
        <w:rPr>
          <w:sz w:val="24"/>
          <w:szCs w:val="24"/>
        </w:rPr>
        <w:t>«</w:t>
      </w:r>
      <w:r w:rsidRPr="00727B52">
        <w:rPr>
          <w:sz w:val="24"/>
          <w:szCs w:val="24"/>
        </w:rPr>
        <w:t xml:space="preserve">Об отдельных вопросах назначения и проведения опроса граждан в муниципальных образованиях Ханты-Мансийского автономного округа </w:t>
      </w:r>
      <w:r w:rsidR="000D3B2E" w:rsidRPr="00727B52">
        <w:rPr>
          <w:sz w:val="24"/>
          <w:szCs w:val="24"/>
        </w:rPr>
        <w:t>–</w:t>
      </w:r>
      <w:r w:rsidRPr="00727B52">
        <w:rPr>
          <w:sz w:val="24"/>
          <w:szCs w:val="24"/>
        </w:rPr>
        <w:t xml:space="preserve"> Югры</w:t>
      </w:r>
      <w:proofErr w:type="gramStart"/>
      <w:r w:rsidR="000D3B2E" w:rsidRPr="00727B52">
        <w:rPr>
          <w:sz w:val="24"/>
          <w:szCs w:val="24"/>
        </w:rPr>
        <w:t>»</w:t>
      </w:r>
      <w:r w:rsidRPr="00727B52">
        <w:rPr>
          <w:sz w:val="24"/>
          <w:szCs w:val="24"/>
        </w:rPr>
        <w:t xml:space="preserve"> ,</w:t>
      </w:r>
      <w:proofErr w:type="gramEnd"/>
      <w:r w:rsidRPr="00727B52">
        <w:rPr>
          <w:sz w:val="24"/>
          <w:szCs w:val="24"/>
        </w:rPr>
        <w:t xml:space="preserve"> статьей 1</w:t>
      </w:r>
      <w:r w:rsidR="000D3B2E" w:rsidRPr="00727B52">
        <w:rPr>
          <w:sz w:val="24"/>
          <w:szCs w:val="24"/>
        </w:rPr>
        <w:t>5</w:t>
      </w:r>
      <w:r w:rsidRPr="00727B52">
        <w:rPr>
          <w:sz w:val="24"/>
          <w:szCs w:val="24"/>
        </w:rPr>
        <w:t xml:space="preserve"> устава сельского поселения </w:t>
      </w:r>
      <w:r w:rsidR="000D3B2E" w:rsidRPr="00727B52">
        <w:rPr>
          <w:sz w:val="24"/>
          <w:szCs w:val="24"/>
        </w:rPr>
        <w:t>Половинка</w:t>
      </w:r>
      <w:r w:rsidRPr="00727B52">
        <w:rPr>
          <w:sz w:val="24"/>
          <w:szCs w:val="24"/>
        </w:rPr>
        <w:t xml:space="preserve">, </w:t>
      </w:r>
      <w:r w:rsidR="000D3B2E" w:rsidRPr="00727B52">
        <w:rPr>
          <w:sz w:val="24"/>
          <w:szCs w:val="24"/>
        </w:rPr>
        <w:t>С</w:t>
      </w:r>
      <w:r w:rsidR="007B4093" w:rsidRPr="00727B52">
        <w:rPr>
          <w:sz w:val="24"/>
          <w:szCs w:val="24"/>
        </w:rPr>
        <w:t xml:space="preserve">овет депутатов </w:t>
      </w:r>
      <w:r w:rsidR="000D3B2E" w:rsidRPr="00727B52">
        <w:rPr>
          <w:sz w:val="24"/>
          <w:szCs w:val="24"/>
        </w:rPr>
        <w:t>с</w:t>
      </w:r>
      <w:r w:rsidR="007B4093" w:rsidRPr="00727B52">
        <w:rPr>
          <w:sz w:val="24"/>
          <w:szCs w:val="24"/>
        </w:rPr>
        <w:t xml:space="preserve">ельского поселения </w:t>
      </w:r>
      <w:r w:rsidR="000D3B2E" w:rsidRPr="00727B52">
        <w:rPr>
          <w:sz w:val="24"/>
          <w:szCs w:val="24"/>
        </w:rPr>
        <w:t>Половинка решил:</w:t>
      </w:r>
    </w:p>
    <w:p w14:paraId="04ACBEBE" w14:textId="77777777" w:rsidR="00417316" w:rsidRPr="00727B52" w:rsidRDefault="00417316" w:rsidP="00BA1B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1E3439" w14:textId="16C70A9A" w:rsidR="00054C12" w:rsidRPr="00727B52" w:rsidRDefault="00BA1BE3" w:rsidP="0031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 xml:space="preserve">1. </w:t>
      </w:r>
      <w:r w:rsidR="003138EE" w:rsidRPr="00727B52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назначения и проведения опроса граждан на территории сельского поселения </w:t>
      </w:r>
      <w:r w:rsidR="000D3B2E" w:rsidRPr="00727B52">
        <w:rPr>
          <w:rFonts w:ascii="Times New Roman" w:hAnsi="Times New Roman" w:cs="Times New Roman"/>
          <w:sz w:val="24"/>
          <w:szCs w:val="24"/>
        </w:rPr>
        <w:t>Половинка,</w:t>
      </w:r>
      <w:r w:rsidR="003138EE" w:rsidRPr="00727B5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8F6B473" w14:textId="77777777" w:rsidR="000D3B2E" w:rsidRPr="00727B52" w:rsidRDefault="003138EE" w:rsidP="0031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0D3B2E" w:rsidRPr="00727B52">
        <w:rPr>
          <w:rFonts w:ascii="Times New Roman" w:hAnsi="Times New Roman" w:cs="Times New Roman"/>
          <w:sz w:val="24"/>
          <w:szCs w:val="24"/>
        </w:rPr>
        <w:t>и</w:t>
      </w:r>
      <w:r w:rsidRPr="00727B52">
        <w:rPr>
          <w:rFonts w:ascii="Times New Roman" w:hAnsi="Times New Roman" w:cs="Times New Roman"/>
          <w:sz w:val="24"/>
          <w:szCs w:val="24"/>
        </w:rPr>
        <w:t xml:space="preserve"> силу </w:t>
      </w:r>
      <w:r w:rsidR="000D3B2E" w:rsidRPr="00727B52">
        <w:rPr>
          <w:rFonts w:ascii="Times New Roman" w:hAnsi="Times New Roman" w:cs="Times New Roman"/>
          <w:sz w:val="24"/>
          <w:szCs w:val="24"/>
        </w:rPr>
        <w:t>следующие нормативные правовые акты:</w:t>
      </w:r>
    </w:p>
    <w:p w14:paraId="0BC65593" w14:textId="57CE76AD" w:rsidR="003138EE" w:rsidRPr="00727B52" w:rsidRDefault="000D3B2E" w:rsidP="0031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>2.1. Р</w:t>
      </w:r>
      <w:r w:rsidR="003138EE" w:rsidRPr="00727B52">
        <w:rPr>
          <w:rFonts w:ascii="Times New Roman" w:hAnsi="Times New Roman" w:cs="Times New Roman"/>
          <w:sz w:val="24"/>
          <w:szCs w:val="24"/>
        </w:rPr>
        <w:t xml:space="preserve">ешение Совета депутатов сельского поселения </w:t>
      </w:r>
      <w:r w:rsidRPr="00727B52">
        <w:rPr>
          <w:rFonts w:ascii="Times New Roman" w:hAnsi="Times New Roman" w:cs="Times New Roman"/>
          <w:sz w:val="24"/>
          <w:szCs w:val="24"/>
        </w:rPr>
        <w:t>Половинка</w:t>
      </w:r>
      <w:r w:rsidR="003138EE" w:rsidRPr="00727B52">
        <w:rPr>
          <w:rFonts w:ascii="Times New Roman" w:hAnsi="Times New Roman" w:cs="Times New Roman"/>
          <w:sz w:val="24"/>
          <w:szCs w:val="24"/>
        </w:rPr>
        <w:t xml:space="preserve"> от </w:t>
      </w:r>
      <w:r w:rsidRPr="00727B52">
        <w:rPr>
          <w:rFonts w:ascii="Times New Roman" w:hAnsi="Times New Roman" w:cs="Times New Roman"/>
          <w:sz w:val="24"/>
          <w:szCs w:val="24"/>
        </w:rPr>
        <w:t>27</w:t>
      </w:r>
      <w:r w:rsidR="001917D0" w:rsidRPr="00727B52">
        <w:rPr>
          <w:rFonts w:ascii="Times New Roman" w:hAnsi="Times New Roman" w:cs="Times New Roman"/>
          <w:sz w:val="24"/>
          <w:szCs w:val="24"/>
        </w:rPr>
        <w:t>.0</w:t>
      </w:r>
      <w:r w:rsidRPr="00727B52">
        <w:rPr>
          <w:rFonts w:ascii="Times New Roman" w:hAnsi="Times New Roman" w:cs="Times New Roman"/>
          <w:sz w:val="24"/>
          <w:szCs w:val="24"/>
        </w:rPr>
        <w:t>6</w:t>
      </w:r>
      <w:r w:rsidR="001917D0" w:rsidRPr="00727B52">
        <w:rPr>
          <w:rFonts w:ascii="Times New Roman" w:hAnsi="Times New Roman" w:cs="Times New Roman"/>
          <w:sz w:val="24"/>
          <w:szCs w:val="24"/>
        </w:rPr>
        <w:t xml:space="preserve">.2006 № </w:t>
      </w:r>
      <w:r w:rsidRPr="00727B52">
        <w:rPr>
          <w:rFonts w:ascii="Times New Roman" w:hAnsi="Times New Roman" w:cs="Times New Roman"/>
          <w:sz w:val="24"/>
          <w:szCs w:val="24"/>
        </w:rPr>
        <w:t>11/10</w:t>
      </w:r>
      <w:r w:rsidR="001917D0" w:rsidRPr="00727B52">
        <w:rPr>
          <w:rFonts w:ascii="Times New Roman" w:hAnsi="Times New Roman" w:cs="Times New Roman"/>
          <w:sz w:val="24"/>
          <w:szCs w:val="24"/>
        </w:rPr>
        <w:t xml:space="preserve"> «О порядк</w:t>
      </w:r>
      <w:r w:rsidRPr="00727B52">
        <w:rPr>
          <w:rFonts w:ascii="Times New Roman" w:hAnsi="Times New Roman" w:cs="Times New Roman"/>
          <w:sz w:val="24"/>
          <w:szCs w:val="24"/>
        </w:rPr>
        <w:t>е</w:t>
      </w:r>
      <w:r w:rsidR="001917D0" w:rsidRPr="00727B52">
        <w:rPr>
          <w:rFonts w:ascii="Times New Roman" w:hAnsi="Times New Roman" w:cs="Times New Roman"/>
          <w:sz w:val="24"/>
          <w:szCs w:val="24"/>
        </w:rPr>
        <w:t xml:space="preserve"> назначения и проведения опроса граждан</w:t>
      </w:r>
      <w:r w:rsidRPr="00727B52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сельское поселение Половинка</w:t>
      </w:r>
      <w:r w:rsidR="001917D0" w:rsidRPr="00727B52">
        <w:rPr>
          <w:rFonts w:ascii="Times New Roman" w:hAnsi="Times New Roman" w:cs="Times New Roman"/>
          <w:sz w:val="24"/>
          <w:szCs w:val="24"/>
        </w:rPr>
        <w:t>»</w:t>
      </w:r>
      <w:r w:rsidRPr="00727B52">
        <w:rPr>
          <w:rFonts w:ascii="Times New Roman" w:hAnsi="Times New Roman" w:cs="Times New Roman"/>
          <w:sz w:val="24"/>
          <w:szCs w:val="24"/>
        </w:rPr>
        <w:t>;</w:t>
      </w:r>
    </w:p>
    <w:p w14:paraId="26ABAB5B" w14:textId="2BEBEACC" w:rsidR="000D3B2E" w:rsidRPr="00727B52" w:rsidRDefault="000D3B2E" w:rsidP="00313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>2.2. Решение Совета депутатов сельского поселения Половинка от 30.11.2020 № 145 «О внесении изменений в решение Совета депутатов сельского поселения Половинка от 27 июня 2006 года № 11/10 «О Порядке назначения и проведения опроса граждан в муниципальном образовании сельское поселение Половинка».</w:t>
      </w:r>
    </w:p>
    <w:p w14:paraId="52CD9416" w14:textId="5E11F633" w:rsidR="00BA1BE3" w:rsidRPr="00727B52" w:rsidRDefault="001917D0" w:rsidP="0019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>3</w:t>
      </w:r>
      <w:r w:rsidR="001A0F61" w:rsidRPr="00727B52">
        <w:rPr>
          <w:rFonts w:ascii="Times New Roman" w:hAnsi="Times New Roman" w:cs="Times New Roman"/>
          <w:sz w:val="24"/>
          <w:szCs w:val="24"/>
        </w:rPr>
        <w:t>. Обнародовать</w:t>
      </w:r>
      <w:r w:rsidR="00BA1BE3" w:rsidRPr="00727B52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A0F61" w:rsidRPr="00727B52">
        <w:rPr>
          <w:rFonts w:ascii="Times New Roman" w:hAnsi="Times New Roman" w:cs="Times New Roman"/>
          <w:sz w:val="24"/>
          <w:szCs w:val="24"/>
        </w:rPr>
        <w:t>решение в установленном порядке</w:t>
      </w:r>
      <w:r w:rsidR="00196182" w:rsidRPr="00727B52">
        <w:rPr>
          <w:rFonts w:ascii="Times New Roman" w:hAnsi="Times New Roman" w:cs="Times New Roman"/>
          <w:sz w:val="24"/>
          <w:szCs w:val="24"/>
        </w:rPr>
        <w:t xml:space="preserve"> и р</w:t>
      </w:r>
      <w:r w:rsidR="00E31736" w:rsidRPr="00727B52">
        <w:rPr>
          <w:rFonts w:ascii="Times New Roman" w:hAnsi="Times New Roman" w:cs="Times New Roman"/>
          <w:sz w:val="24"/>
          <w:szCs w:val="24"/>
        </w:rPr>
        <w:t xml:space="preserve">азместить на </w:t>
      </w:r>
      <w:r w:rsidR="000D3B2E" w:rsidRPr="00727B52">
        <w:rPr>
          <w:rFonts w:ascii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сельского поселения Половинка.</w:t>
      </w:r>
      <w:r w:rsidR="00BA1BE3" w:rsidRPr="00727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E5DC" w14:textId="77777777" w:rsidR="00BA1BE3" w:rsidRPr="00727B52" w:rsidRDefault="001917D0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52">
        <w:rPr>
          <w:rFonts w:ascii="Times New Roman" w:hAnsi="Times New Roman" w:cs="Times New Roman"/>
          <w:sz w:val="24"/>
          <w:szCs w:val="24"/>
        </w:rPr>
        <w:t>4</w:t>
      </w:r>
      <w:r w:rsidR="001A0F61" w:rsidRPr="00727B52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BA1BE3" w:rsidRPr="00727B52">
        <w:rPr>
          <w:rFonts w:ascii="Times New Roman" w:hAnsi="Times New Roman" w:cs="Times New Roman"/>
          <w:sz w:val="24"/>
          <w:szCs w:val="24"/>
        </w:rPr>
        <w:t xml:space="preserve"> </w:t>
      </w:r>
      <w:r w:rsidR="00BA1BE3" w:rsidRPr="00727B52">
        <w:rPr>
          <w:rFonts w:ascii="Times New Roman" w:hAnsi="Times New Roman" w:cs="Times New Roman"/>
          <w:sz w:val="24"/>
          <w:szCs w:val="24"/>
        </w:rPr>
        <w:tab/>
        <w:t xml:space="preserve">вступает </w:t>
      </w:r>
      <w:r w:rsidR="00160DF3" w:rsidRPr="00727B52">
        <w:rPr>
          <w:rFonts w:ascii="Times New Roman" w:hAnsi="Times New Roman" w:cs="Times New Roman"/>
          <w:sz w:val="24"/>
          <w:szCs w:val="24"/>
        </w:rPr>
        <w:t>в силу</w:t>
      </w:r>
      <w:r w:rsidR="001A0F61" w:rsidRPr="00727B52">
        <w:rPr>
          <w:rFonts w:ascii="Times New Roman" w:hAnsi="Times New Roman" w:cs="Times New Roman"/>
          <w:sz w:val="24"/>
          <w:szCs w:val="24"/>
        </w:rPr>
        <w:t xml:space="preserve"> после его официального обнародования</w:t>
      </w:r>
      <w:r w:rsidR="009E2C47" w:rsidRPr="00727B52">
        <w:rPr>
          <w:rFonts w:ascii="Times New Roman" w:hAnsi="Times New Roman" w:cs="Times New Roman"/>
          <w:sz w:val="24"/>
          <w:szCs w:val="24"/>
        </w:rPr>
        <w:t>.</w:t>
      </w:r>
    </w:p>
    <w:p w14:paraId="0A9D08E9" w14:textId="77777777" w:rsidR="00BA1BE3" w:rsidRPr="009E2C47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B79E8" w14:textId="77777777" w:rsidR="00BA1BE3" w:rsidRPr="009E2C47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34613" w14:textId="76484B98" w:rsidR="000D3B2E" w:rsidRPr="000D3B2E" w:rsidRDefault="000D3B2E" w:rsidP="000D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Брюхов</w:t>
      </w:r>
      <w:proofErr w:type="spellEnd"/>
    </w:p>
    <w:p w14:paraId="2B429DD7" w14:textId="29F8993C" w:rsidR="000D3B2E" w:rsidRDefault="000D3B2E" w:rsidP="000D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3B2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D3B2E">
        <w:rPr>
          <w:rFonts w:ascii="Times New Roman" w:hAnsi="Times New Roman" w:cs="Times New Roman"/>
          <w:sz w:val="28"/>
          <w:szCs w:val="28"/>
        </w:rPr>
        <w:t xml:space="preserve"> поселения Половинка                                                   </w:t>
      </w:r>
    </w:p>
    <w:p w14:paraId="739FE3D5" w14:textId="77777777" w:rsidR="000D3B2E" w:rsidRDefault="000D3B2E" w:rsidP="000D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C44EE" w14:textId="417FE989" w:rsidR="000D3B2E" w:rsidRPr="000D3B2E" w:rsidRDefault="000D3B2E" w:rsidP="000D3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Глава сельского поселения Половинка                             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. Старжинский </w:t>
      </w:r>
    </w:p>
    <w:p w14:paraId="678D3CDE" w14:textId="64A6281F" w:rsidR="000D3B2E" w:rsidRDefault="000D3B2E" w:rsidP="000D3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5E11AA" w14:textId="14D88FE3" w:rsidR="000D3B2E" w:rsidRDefault="000D3B2E" w:rsidP="000D3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14A4DF" w14:textId="5A05DBB2" w:rsidR="000D3B2E" w:rsidRDefault="000D3B2E" w:rsidP="000D3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A2FF4" w14:textId="77777777" w:rsidR="000D3B2E" w:rsidRPr="000D3B2E" w:rsidRDefault="000D3B2E" w:rsidP="000D3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650BC2" w14:textId="77777777" w:rsidR="000D3B2E" w:rsidRPr="000D3B2E" w:rsidRDefault="000D3B2E" w:rsidP="000D3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D3B2E">
        <w:rPr>
          <w:rFonts w:ascii="Times New Roman" w:hAnsi="Times New Roman" w:cs="Times New Roman"/>
          <w:sz w:val="20"/>
          <w:szCs w:val="20"/>
        </w:rPr>
        <w:t>с.п.Половинка</w:t>
      </w:r>
      <w:proofErr w:type="spellEnd"/>
    </w:p>
    <w:p w14:paraId="2F80D5AA" w14:textId="47E35A32" w:rsidR="000D3B2E" w:rsidRPr="000D3B2E" w:rsidRDefault="000D3B2E" w:rsidP="000D3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D3B2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D3B2E">
        <w:rPr>
          <w:rFonts w:ascii="Times New Roman" w:hAnsi="Times New Roman" w:cs="Times New Roman"/>
          <w:sz w:val="20"/>
          <w:szCs w:val="20"/>
        </w:rPr>
        <w:t xml:space="preserve"> </w:t>
      </w:r>
      <w:r w:rsidR="00F75C4B">
        <w:rPr>
          <w:rFonts w:ascii="Times New Roman" w:hAnsi="Times New Roman" w:cs="Times New Roman"/>
          <w:sz w:val="20"/>
          <w:szCs w:val="20"/>
        </w:rPr>
        <w:t>25</w:t>
      </w:r>
      <w:r w:rsidR="00727B52">
        <w:rPr>
          <w:rFonts w:ascii="Times New Roman" w:hAnsi="Times New Roman" w:cs="Times New Roman"/>
          <w:sz w:val="20"/>
          <w:szCs w:val="20"/>
        </w:rPr>
        <w:t xml:space="preserve"> февраля </w:t>
      </w:r>
      <w:r w:rsidRPr="000D3B2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D3B2E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27302427" w14:textId="3BAC8C18" w:rsidR="000D3B2E" w:rsidRPr="000D3B2E" w:rsidRDefault="00727B52" w:rsidP="000D3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157</w:t>
      </w:r>
    </w:p>
    <w:p w14:paraId="60AA2328" w14:textId="77777777" w:rsidR="000D3B2E" w:rsidRDefault="000D3B2E" w:rsidP="003138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B0F0D4" w14:textId="77777777" w:rsidR="00053283" w:rsidRDefault="00053283" w:rsidP="00C57C9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C191BD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5A4EBECE" w14:textId="3632FB3F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решению Совета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Половинка</w:t>
      </w:r>
    </w:p>
    <w:p w14:paraId="19FAD6A8" w14:textId="6788B921" w:rsidR="00C57C9B" w:rsidRPr="005A11C4" w:rsidRDefault="00F75C4B" w:rsidP="00C57C9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bookmarkStart w:id="0" w:name="_GoBack"/>
      <w:bookmarkEnd w:id="0"/>
      <w:r w:rsidR="00053283">
        <w:rPr>
          <w:rFonts w:ascii="Times New Roman" w:eastAsia="Times New Roman" w:hAnsi="Times New Roman" w:cs="Times New Roman"/>
          <w:sz w:val="28"/>
          <w:szCs w:val="28"/>
        </w:rPr>
        <w:t xml:space="preserve"> февраля 2021г № </w:t>
      </w:r>
      <w:r w:rsidR="001138C9">
        <w:rPr>
          <w:rFonts w:ascii="Times New Roman" w:eastAsia="Times New Roman" w:hAnsi="Times New Roman" w:cs="Times New Roman"/>
          <w:sz w:val="28"/>
          <w:szCs w:val="28"/>
        </w:rPr>
        <w:t>157</w:t>
      </w:r>
    </w:p>
    <w:p w14:paraId="47099B23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9158B8" w14:textId="77777777" w:rsidR="00C57C9B" w:rsidRPr="005A11C4" w:rsidRDefault="00C57C9B" w:rsidP="00C5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55DDE" w14:textId="77777777" w:rsidR="00C57C9B" w:rsidRPr="005A11C4" w:rsidRDefault="00C57C9B" w:rsidP="00C5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1C4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65EECB03" w14:textId="14367CEC" w:rsidR="00C57C9B" w:rsidRPr="005A11C4" w:rsidRDefault="00C57C9B" w:rsidP="00C57C9B">
      <w:pPr>
        <w:spacing w:after="0" w:line="240" w:lineRule="auto"/>
        <w:ind w:firstLine="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5A11C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Порядке назначения и проведения опроса граждан на территории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Половинка </w:t>
      </w:r>
    </w:p>
    <w:p w14:paraId="14EF293B" w14:textId="77777777" w:rsidR="00C57C9B" w:rsidRPr="005A11C4" w:rsidRDefault="00C57C9B" w:rsidP="00C57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0D689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1. Общие положения </w:t>
      </w:r>
    </w:p>
    <w:p w14:paraId="3B715BFE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E2E689" w14:textId="14A5AB7E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B2BF48" w14:textId="37259C07" w:rsidR="00C57C9B" w:rsidRPr="005A11C4" w:rsidRDefault="00C57C9B" w:rsidP="00C57C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о порядке назначения и проведения опроса граждан в сельском поселении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устанавливает порядок назначения и проведения опроса граждан на территории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или на части его территории.</w:t>
      </w:r>
    </w:p>
    <w:p w14:paraId="6960F8C2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8340EE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2.  Участие населения в опросе граждан.</w:t>
      </w:r>
    </w:p>
    <w:p w14:paraId="102BB6DE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813100D" w14:textId="52BF6037" w:rsidR="00C57C9B" w:rsidRPr="005A11C4" w:rsidRDefault="00C57C9B" w:rsidP="00C57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2.1. В опросе имеют право участвовать жители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, обладающие избирательным правом. </w:t>
      </w:r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14:paraId="0E5BC5C7" w14:textId="36868008" w:rsidR="00C57C9B" w:rsidRPr="005A11C4" w:rsidRDefault="00C57C9B" w:rsidP="00C57C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5A11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5A11C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Pr="005A11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Жители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5A11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участвуют в опросе непосредственно. Каждый житель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участвующий в опросе, имеет только один голос.</w:t>
      </w:r>
    </w:p>
    <w:p w14:paraId="71BF0AE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2.3. Участие в опросе является свободным и добровольным.</w:t>
      </w:r>
    </w:p>
    <w:p w14:paraId="491329A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F3283D2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3. Вопросы, выносимые на опрос</w:t>
      </w:r>
    </w:p>
    <w:p w14:paraId="4FF8156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A3C60" w14:textId="613EAE2A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3.1. Опрос может проводиться по вопросам местного значения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5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опросам изменения целевого назначения земель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объектов регионального и межрегионального значения.</w:t>
      </w:r>
    </w:p>
    <w:p w14:paraId="4FCB29E8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3.2. Изложение вопроса (вопросов), выносимого (выносимых) на опрос граждан, должно быть ясным, обеспечивающим простоту, понятность, доступность. Формулировка вопроса должна быть однозначной и не допускать возможность ее произвольного толкования, а </w:t>
      </w:r>
      <w:r w:rsidRPr="005A11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неопределенность правовых последствий принятого по результатам опроса граждан решения. </w:t>
      </w:r>
    </w:p>
    <w:p w14:paraId="40138D03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57CDD" w14:textId="3CAC716D" w:rsidR="00C57C9B" w:rsidRDefault="00C57C9B" w:rsidP="00C57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Назначение опроса граждан</w:t>
      </w:r>
    </w:p>
    <w:p w14:paraId="3E88393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3192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112A52BD" w14:textId="77777777" w:rsidR="00C57C9B" w:rsidRDefault="00C57C9B" w:rsidP="00C57C9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Опрос граждан проводится по инициативе:</w:t>
      </w:r>
    </w:p>
    <w:p w14:paraId="0EE55DF9" w14:textId="6BED7EE7" w:rsidR="00C57C9B" w:rsidRPr="00C57C9B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57C9B">
        <w:rPr>
          <w:rFonts w:ascii="Times New Roman" w:eastAsia="Calibri" w:hAnsi="Times New Roman" w:cs="Times New Roman"/>
          <w:sz w:val="28"/>
          <w:szCs w:val="28"/>
        </w:rPr>
        <w:t>4.1.1. Совета поселения или Главы поселения – по вопросам местного значения;</w:t>
      </w:r>
    </w:p>
    <w:p w14:paraId="1052E0B8" w14:textId="61E00B79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1C4">
        <w:rPr>
          <w:rFonts w:ascii="Times New Roman" w:eastAsia="Times New Roman" w:hAnsi="Times New Roman" w:cs="Arial"/>
          <w:sz w:val="28"/>
          <w:szCs w:val="28"/>
        </w:rPr>
        <w:t xml:space="preserve">4.1.2. Органов государственной власти автономного округа – для учета мнения жителей при принятии решений об изменении целевого назначения земель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объектов регионального и межрегионального значения.</w:t>
      </w:r>
    </w:p>
    <w:p w14:paraId="56839C5A" w14:textId="77777777" w:rsidR="00C57C9B" w:rsidRPr="005A11C4" w:rsidRDefault="00C57C9B" w:rsidP="00C57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>4.1.3</w:t>
      </w:r>
      <w:proofErr w:type="gramStart"/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>. жителей</w:t>
      </w:r>
      <w:proofErr w:type="gramEnd"/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 xml:space="preserve">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12121AA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4.2. В случае, если инициатором опроса граждан является Глава поселения или органы государственной власти автономного округа, обращение направляется в Совет поселения, если опрос граждан проводится на территории поселения. </w:t>
      </w:r>
    </w:p>
    <w:p w14:paraId="5B95A9C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предполагается проведение опроса граждан.</w:t>
      </w:r>
    </w:p>
    <w:p w14:paraId="179FE03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Если инициатором опроса граждан является Совет поселения, инициатива оформляется решением Совета поселения о назначении опроса граждан.</w:t>
      </w:r>
    </w:p>
    <w:p w14:paraId="6B6A3190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C645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 Принятие решения о назначении опроса</w:t>
      </w:r>
    </w:p>
    <w:p w14:paraId="64A311C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EE293B" w14:textId="77777777" w:rsidR="00C57C9B" w:rsidRPr="005A11C4" w:rsidRDefault="00C57C9B" w:rsidP="00C57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5.1. Решение о назначении опроса граждан принимается представительным органом соответствующего муниципального образования в течение 30 дней со дня поступления инициативы и подлежит официальному опубликованию (обнародованию). </w:t>
      </w:r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</w:t>
      </w:r>
    </w:p>
    <w:p w14:paraId="71B094C5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 В решении Совета о назначении опроса устанавливается:</w:t>
      </w:r>
    </w:p>
    <w:p w14:paraId="1E484FB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5.2.1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дата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и сроки проведения опроса;</w:t>
      </w:r>
    </w:p>
    <w:p w14:paraId="5725F22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5.2.2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место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опроса;</w:t>
      </w:r>
    </w:p>
    <w:p w14:paraId="65C856A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5.2.3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формулировка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вопроса (вопросов), предлагаемого (предлагаемых) при проведении опроса;</w:t>
      </w:r>
    </w:p>
    <w:p w14:paraId="51B1283F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5.2.4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методика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опроса;</w:t>
      </w:r>
    </w:p>
    <w:p w14:paraId="1461E21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5.2.5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форма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опросного листа;</w:t>
      </w:r>
    </w:p>
    <w:p w14:paraId="0A2B40BC" w14:textId="0A1717D6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5.2.6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минимальная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жителей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, участвующих в опросе.</w:t>
      </w:r>
    </w:p>
    <w:p w14:paraId="385F1E80" w14:textId="77777777" w:rsidR="00C57C9B" w:rsidRPr="005A11C4" w:rsidRDefault="00C57C9B" w:rsidP="00C57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5.2.7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>порядок</w:t>
      </w:r>
      <w:proofErr w:type="gramEnd"/>
      <w:r w:rsidRPr="005A11C4">
        <w:rPr>
          <w:rFonts w:ascii="Times New Roman" w:eastAsia="Times New Roman" w:hAnsi="Times New Roman" w:cs="Times New Roman"/>
          <w:i/>
          <w:sz w:val="28"/>
          <w:szCs w:val="28"/>
        </w:rPr>
        <w:t xml:space="preserve">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14:paraId="3421E2C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Советом поселения определяется территория, на которой проводится опрос граждан.</w:t>
      </w:r>
    </w:p>
    <w:p w14:paraId="1306A532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5.3. Совет принимает решение об отказе в назначении опроса в случаях: </w:t>
      </w:r>
    </w:p>
    <w:p w14:paraId="00FC3706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5.3.1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выдвижения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инициативы проведения опроса ненадлежащими субъектами; </w:t>
      </w:r>
    </w:p>
    <w:p w14:paraId="66D79C12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5.3.2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внесения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инициаторами вопроса, который не может быть предметом опроса. </w:t>
      </w:r>
    </w:p>
    <w:p w14:paraId="788B55E6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5.3.3</w:t>
      </w: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. урегулирования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вопроса (вопросов), выносимого (выносимых) на опрос граждан, правовыми актами Российской Федерации, Ханты-Мансийского автономного округа Югры, муниципальными правовыми актами.</w:t>
      </w:r>
    </w:p>
    <w:p w14:paraId="146B4B6C" w14:textId="2F2686E3" w:rsidR="00C57C9B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5.4 Жители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поселения в информационно-телекоммуникационной сети «Интернет», и (или) путем размещения объявления на информационных стендах.</w:t>
      </w:r>
    </w:p>
    <w:p w14:paraId="74117440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339333E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6. Комиссия по проведению опроса</w:t>
      </w:r>
    </w:p>
    <w:p w14:paraId="746FB686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A2D2F" w14:textId="79BE37E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" w:name="P97"/>
      <w:bookmarkEnd w:id="1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6.1. Для проведения опроса граждан решением Совета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формируется комиссия по проведению опроса граждан (далее – Комиссия) в составе десяти человек. </w:t>
      </w:r>
    </w:p>
    <w:p w14:paraId="0D6463AE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Половина членов комиссии назначается Главой поселения, другая половина – Советом поселения.</w:t>
      </w:r>
    </w:p>
    <w:p w14:paraId="5F50CA93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Arial"/>
          <w:sz w:val="28"/>
          <w:szCs w:val="28"/>
        </w:rPr>
        <w:t xml:space="preserve">6.2.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Состав Комиссии может формироваться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14:paraId="3978445E" w14:textId="77777777" w:rsidR="00C57C9B" w:rsidRPr="005A11C4" w:rsidRDefault="00C57C9B" w:rsidP="00C5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вопроса, выносимого на опрос.</w:t>
      </w:r>
    </w:p>
    <w:p w14:paraId="55E3914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6.3. Комиссия обладает следующими полномочиями:</w:t>
      </w:r>
    </w:p>
    <w:p w14:paraId="164852EB" w14:textId="77777777" w:rsidR="00C57C9B" w:rsidRPr="005A11C4" w:rsidRDefault="00C57C9B" w:rsidP="00C57C9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организует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подготовку и проведение опроса граждан;</w:t>
      </w:r>
    </w:p>
    <w:p w14:paraId="6FA1AEDA" w14:textId="77777777" w:rsidR="00C57C9B" w:rsidRPr="005A11C4" w:rsidRDefault="00C57C9B" w:rsidP="00C57C9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организует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изготовление опросных листов;</w:t>
      </w:r>
    </w:p>
    <w:p w14:paraId="28BDC4DA" w14:textId="77777777" w:rsidR="00C57C9B" w:rsidRPr="005A11C4" w:rsidRDefault="00C57C9B" w:rsidP="00C57C9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составляет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список участников опроса граждан;</w:t>
      </w:r>
    </w:p>
    <w:p w14:paraId="1335A927" w14:textId="117398D3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6.3.4</w:t>
      </w: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1C4">
        <w:rPr>
          <w:rFonts w:ascii="Times New Roman" w:eastAsia="Calibri" w:hAnsi="Times New Roman" w:cs="Times New Roman"/>
          <w:sz w:val="28"/>
          <w:szCs w:val="28"/>
        </w:rPr>
        <w:t>определяет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форму доведения информации о поведении опроса граждан до жителей поселения, участвующих в опросе граждан;</w:t>
      </w:r>
    </w:p>
    <w:p w14:paraId="0CA6FB5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6.3.5</w:t>
      </w: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. организует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информирование и привлечение жителей поселения к участию в опросе граждан;</w:t>
      </w:r>
    </w:p>
    <w:p w14:paraId="7D05C91E" w14:textId="01ADE18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>6.3.6</w:t>
      </w: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. устанавливает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результаты опроса граждан, которые доводит до сведения жителей поселения и представляет в Совет  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Половинка</w:t>
      </w:r>
      <w:r w:rsidRPr="005A11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0175CA" w14:textId="77777777" w:rsidR="00C57C9B" w:rsidRPr="005A11C4" w:rsidRDefault="00C57C9B" w:rsidP="00C57C9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1C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proofErr w:type="gramEnd"/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 иные полномочия в соответствии с настоящим Положением и муниципальными правовыми актами. </w:t>
      </w:r>
    </w:p>
    <w:p w14:paraId="6D10A3D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 </w:t>
      </w:r>
    </w:p>
    <w:p w14:paraId="3269762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6.5. Первое заседание комиссия назначается не позднее, чем на третий день после принятия решения о назначении опроса граждан, на котором избирается его председатель и секретарь. </w:t>
      </w:r>
    </w:p>
    <w:p w14:paraId="12E74988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6.6. Решение комиссии принимается большинством голосов членов комиссии, присутствующих на заседании. </w:t>
      </w:r>
    </w:p>
    <w:p w14:paraId="4DFCAE30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6.7. Полномочия комиссии прекращаются после направления документов с результатами опроса граждан в Совет поселения.  </w:t>
      </w:r>
    </w:p>
    <w:p w14:paraId="71B341B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69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6.8. Материально-техническое обеспечение деятельности комиссии осуществляется Администрацией поселения.</w:t>
      </w:r>
    </w:p>
    <w:p w14:paraId="04ED51B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A11C4">
        <w:rPr>
          <w:rFonts w:ascii="Times New Roman" w:eastAsia="Calibri" w:hAnsi="Times New Roman" w:cs="Times New Roman"/>
          <w:sz w:val="28"/>
          <w:szCs w:val="28"/>
        </w:rPr>
        <w:tab/>
      </w:r>
    </w:p>
    <w:p w14:paraId="1F63B3F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7. Порядок проведения опроса</w:t>
      </w:r>
    </w:p>
    <w:p w14:paraId="4EFBDB34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536E1" w14:textId="77777777" w:rsidR="00C57C9B" w:rsidRPr="005A11C4" w:rsidRDefault="00C57C9B" w:rsidP="00C57C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7.1. Виды опроса граждан:</w:t>
      </w:r>
    </w:p>
    <w:p w14:paraId="5BE7192C" w14:textId="1E185FA7" w:rsidR="00C57C9B" w:rsidRPr="005A11C4" w:rsidRDefault="00C57C9B" w:rsidP="00C57C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7.1.1.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открытое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на собраниях жителей </w:t>
      </w:r>
      <w:r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BD991B" w14:textId="77777777" w:rsidR="00C57C9B" w:rsidRPr="005A11C4" w:rsidRDefault="00C57C9B" w:rsidP="00C57C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7.1.2.  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тайное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по опросным листам в пунктах проведения опроса граждан;</w:t>
      </w:r>
    </w:p>
    <w:p w14:paraId="43A77EC5" w14:textId="77777777" w:rsidR="00C57C9B" w:rsidRPr="005A11C4" w:rsidRDefault="00C57C9B" w:rsidP="00C57C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7.1.3.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поименное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по опросным листам или опросным спискам в пунктах проведения опроса граждан и (или) по месту жительства участников опроса граждан;</w:t>
      </w:r>
    </w:p>
    <w:p w14:paraId="0BB71CDE" w14:textId="365DA814" w:rsidR="00C57C9B" w:rsidRPr="005A11C4" w:rsidRDefault="00C57C9B" w:rsidP="00C57C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7.2. Конкретная форма опроса граждан указывается в решении Совета </w:t>
      </w:r>
      <w:r w:rsidR="0037278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782" w:rsidRPr="005A11C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72782">
        <w:rPr>
          <w:rFonts w:ascii="Times New Roman" w:eastAsia="Calibri" w:hAnsi="Times New Roman" w:cs="Times New Roman"/>
          <w:sz w:val="28"/>
          <w:szCs w:val="28"/>
        </w:rPr>
        <w:t>Половинка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. Опрос может проводиться как в течение одного, так и нескольких дней. Опрос граждан проводится в удобное для жителей поселения время.</w:t>
      </w:r>
    </w:p>
    <w:p w14:paraId="0ADB2733" w14:textId="77777777" w:rsidR="00C57C9B" w:rsidRPr="005A11C4" w:rsidRDefault="00C57C9B" w:rsidP="00C57C9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Открытое голосование на собраниях жителей поселения.</w:t>
      </w:r>
    </w:p>
    <w:p w14:paraId="147B8BFF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Комиссия вправе провести собрание участников опроса граждан для проведения отрытого голосования по вопросу (вопросам), вынесенному (выносимым) на опрос граждан. Регистрация участников собрания проводится по списку участников опроса граждан. </w:t>
      </w:r>
    </w:p>
    <w:p w14:paraId="62B67F84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(выносимым) на опрос граждан, их ответы на вопросы граждан, однако обсуждение не проводится. </w:t>
      </w:r>
    </w:p>
    <w:p w14:paraId="0E46C88B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на собрании проводится открыто по каждому вопросу отдельно "За" и отдельно "Против". В голосовании участвуют только участники опроса граждан, внесенные в список и зарегистрированные на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собрании. </w:t>
      </w:r>
    </w:p>
    <w:p w14:paraId="4C882AF4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заносятся в протокол, который подписывается всеми членами комиссии, присутствующими на собрании.</w:t>
      </w:r>
    </w:p>
    <w:p w14:paraId="1EE49DC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Собрание правомочно, если в нем приняло участие более 25 процентов жителей поселения, имеющих право на участие в опросе граждан.</w:t>
      </w:r>
    </w:p>
    <w:p w14:paraId="438655B4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2B5E2" w14:textId="4205D318" w:rsidR="00C57C9B" w:rsidRDefault="00C57C9B" w:rsidP="0037278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Тайное голосование по опросным листам в пунктах проведения опроса граждан.</w:t>
      </w:r>
    </w:p>
    <w:p w14:paraId="748012A9" w14:textId="77777777" w:rsidR="00372782" w:rsidRPr="005A11C4" w:rsidRDefault="00372782" w:rsidP="00372782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84A42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Тайное голосование по опросным листам в пунктах проведения опроса граждан (далее – тайное голосование) проводится в помещениях, где должны быть специально оборудованные места для тайного голосования и установлены ящики для голосования, которые изготовлены из прозрачного материала и на время голосования опечатываются. Опросный лист выдается голосующему членом комиссии по списку участников опроса граждан. Для получения опросного листа голосующий предъявляет паспорт или иной документ, удостоверяющий его личность и место жительства, и расписывается против своей фамилии в списке опроса граждан. Заполнение паспортных данных в списке участников опроса граждан не требуется.</w:t>
      </w:r>
    </w:p>
    <w:p w14:paraId="1C25B7C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граждан рядом с подписью голосующего о получении опросного листа. При голосовании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голосования. В случае,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составляется акт.</w:t>
      </w:r>
    </w:p>
    <w:p w14:paraId="6E08BD4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14:paraId="605291D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14:paraId="5AB24D9B" w14:textId="790FAD2B" w:rsidR="00C57C9B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14:paraId="697355C3" w14:textId="77777777" w:rsidR="00372782" w:rsidRPr="005A11C4" w:rsidRDefault="00372782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8255A" w14:textId="08ADFF85" w:rsidR="00C57C9B" w:rsidRDefault="00C57C9B" w:rsidP="0037278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2782">
        <w:rPr>
          <w:rFonts w:ascii="Times New Roman" w:eastAsia="Times New Roman" w:hAnsi="Times New Roman" w:cs="Times New Roman"/>
          <w:sz w:val="28"/>
          <w:szCs w:val="28"/>
        </w:rPr>
        <w:t>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14:paraId="16305774" w14:textId="77777777" w:rsidR="00372782" w:rsidRPr="00372782" w:rsidRDefault="00372782" w:rsidP="00372782">
      <w:pPr>
        <w:widowControl w:val="0"/>
        <w:autoSpaceDE w:val="0"/>
        <w:autoSpaceDN w:val="0"/>
        <w:adjustRightInd w:val="0"/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DB2B5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При поименном голосовании по опросным листам или опросным спискам в пунктах проведения опроса граждан и (или) по месту жительства участников опроса граждан (долее – поименное голосование)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14:paraId="39DD8865" w14:textId="5BFF2471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Голосующий записывает в опросный лист свою фамилию, имя и отчество (при наличии), адрес, ставит любой знак в квадрате под словом </w:t>
      </w:r>
      <w:r w:rsidR="003C20E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C20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C20EA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ротив</w:t>
      </w:r>
      <w:r w:rsidR="003C20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 </w:t>
      </w:r>
    </w:p>
    <w:p w14:paraId="02C65ED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При проведении поименного голосования по месту жительства участников опроса граждан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14:paraId="0F3110E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273F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 Установление результатов опроса</w:t>
      </w:r>
    </w:p>
    <w:p w14:paraId="2407B9D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71A1FB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8.1. После проведения опроса граждан комиссия подсчитывает результаты голосования. Результаты опроса граждан оформляются протоколом о результатах опроса граждан (далее – протокол), который должен содержать следующие сведения:</w:t>
      </w:r>
    </w:p>
    <w:p w14:paraId="3D600675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8.1.1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общее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число жителей, проживающих на территории поселения или на части его территории (определяется на дату принятия решения Советом поселения о проведении опроса граждан);</w:t>
      </w:r>
    </w:p>
    <w:p w14:paraId="27E47C0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8.1.2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число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жителей поселения или части его территории, принявшего участие в опросе граждан;</w:t>
      </w:r>
    </w:p>
    <w:p w14:paraId="037754B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8.1.3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результаты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опроса граждан. </w:t>
      </w:r>
    </w:p>
    <w:p w14:paraId="13F8C19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</w:p>
    <w:p w14:paraId="4927E65E" w14:textId="2B2CD44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</w:t>
      </w:r>
      <w:r w:rsidR="0037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Недействительными признаются опросные листы: </w:t>
      </w:r>
    </w:p>
    <w:p w14:paraId="1ABD918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8.2.1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записи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, по которым невозможно достоверно установить мнение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участников опроса граждан; </w:t>
      </w:r>
    </w:p>
    <w:p w14:paraId="758562D3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8.2.2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записи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, не содержащие данных о голосовавшем; </w:t>
      </w:r>
    </w:p>
    <w:p w14:paraId="192D36F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8.2.3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записи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, не содержащие подписи голосовавшего; </w:t>
      </w:r>
    </w:p>
    <w:p w14:paraId="76A31E9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8.2.4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повторяющиеся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записи, </w:t>
      </w:r>
    </w:p>
    <w:p w14:paraId="6ADA484C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8.2.5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неустановленного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образца; </w:t>
      </w:r>
    </w:p>
    <w:p w14:paraId="53146EB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8.2.6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не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имеющие отметок членов комиссии.</w:t>
      </w:r>
    </w:p>
    <w:p w14:paraId="51E92E7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8.3. Вопрос считается одобренным, если за него проголосовало более половины жителей, принявших участие в опросе граждан.</w:t>
      </w:r>
    </w:p>
    <w:p w14:paraId="79A9457A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8.4. Комиссия признает опрос граждан несостоявшимся, если:</w:t>
      </w:r>
    </w:p>
    <w:p w14:paraId="6DDB51E1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8.4.1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допущенные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опроса граждан нарушения не позволяют с достоверностью установить результаты опроса граждан, принявших участие в опросе граждан; </w:t>
      </w:r>
    </w:p>
    <w:p w14:paraId="11E1089F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8.4.2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число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жителей, принявших участие в опросе, не составило 25% от общего числа жителей, имеющих право на участие в опросе граждан; </w:t>
      </w:r>
    </w:p>
    <w:p w14:paraId="01147430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8.4.3</w:t>
      </w:r>
      <w:proofErr w:type="gramStart"/>
      <w:r w:rsidRPr="005A11C4">
        <w:rPr>
          <w:rFonts w:ascii="Times New Roman" w:eastAsia="Times New Roman" w:hAnsi="Times New Roman" w:cs="Times New Roman"/>
          <w:sz w:val="28"/>
          <w:szCs w:val="28"/>
        </w:rPr>
        <w:t>. количество</w:t>
      </w:r>
      <w:proofErr w:type="gram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действительных записей в опросном списке оказалось меньше чем 25% от числа жителей, имеющих право на участие в опросе граждан.</w:t>
      </w:r>
    </w:p>
    <w:p w14:paraId="08BA004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8.5. Член комиссии, несогласный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14:paraId="62AA398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8.6. Протокол о результатах опроса граждан и </w:t>
      </w:r>
      <w:proofErr w:type="spellStart"/>
      <w:r w:rsidRPr="005A11C4">
        <w:rPr>
          <w:rFonts w:ascii="Times New Roman" w:eastAsia="Times New Roman" w:hAnsi="Times New Roman" w:cs="Times New Roman"/>
          <w:sz w:val="28"/>
          <w:szCs w:val="28"/>
        </w:rPr>
        <w:t>сброшурованные</w:t>
      </w:r>
      <w:proofErr w:type="spellEnd"/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опросные листы не позднее 10 дней со дня окончания проведения опроса граждан направляется председателем комиссии в Совет поселения для принятия решения об одобрении или неодобрении вынесенного (вынесенных) на опрос граждан вопроса (вопросов). </w:t>
      </w:r>
    </w:p>
    <w:p w14:paraId="376EC8AD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8.7. Результаты опроса граждан доводятся комиссией до сведения жителей поселения путем официального опубликования (обнародования) не позднее 10 дней со дня окончания проведения опроса граждан.</w:t>
      </w:r>
    </w:p>
    <w:p w14:paraId="30156CF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020A96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9. Финансовое обеспечение проведения опроса</w:t>
      </w:r>
    </w:p>
    <w:p w14:paraId="065CE194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46B060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>9.1. При проведении опроса граждан по инициативе органов местного самоуправления</w:t>
      </w:r>
      <w:r w:rsidRPr="005A11C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5A11C4">
        <w:rPr>
          <w:rFonts w:ascii="Times New Roman" w:eastAsia="Times New Roman" w:hAnsi="Times New Roman" w:cs="Arial"/>
          <w:i/>
          <w:sz w:val="28"/>
          <w:szCs w:val="28"/>
        </w:rPr>
        <w:t>или жителей муниципального образования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мероприятий, связанных с подготовкой и проведением опроса граждан, осуществляется за счет средств местного бюджета, выделенных на указанные цели.</w:t>
      </w:r>
    </w:p>
    <w:p w14:paraId="16E922E7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4">
        <w:rPr>
          <w:rFonts w:ascii="Times New Roman" w:eastAsia="Times New Roman" w:hAnsi="Times New Roman" w:cs="Times New Roman"/>
          <w:sz w:val="28"/>
          <w:szCs w:val="28"/>
        </w:rPr>
        <w:t xml:space="preserve">9.2. При проведении опроса граждан по инициативе </w:t>
      </w:r>
      <w:r w:rsidRPr="005A11C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органов </w:t>
      </w:r>
      <w:r w:rsidRPr="005A11C4">
        <w:rPr>
          <w:rFonts w:ascii="Times New Roman" w:eastAsia="Times New Roman" w:hAnsi="Times New Roman" w:cs="Times New Roman"/>
          <w:sz w:val="28"/>
          <w:szCs w:val="28"/>
        </w:rPr>
        <w:t>государственной власти финансирование мероприятий, связанных с подготовкой и проведением опроса граждан, осуществляется за счет средств областного бюджета.</w:t>
      </w:r>
    </w:p>
    <w:p w14:paraId="08ECAB19" w14:textId="77777777" w:rsidR="00C57C9B" w:rsidRPr="005A11C4" w:rsidRDefault="00C57C9B" w:rsidP="00C57C9B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EC4FE" w14:textId="77777777" w:rsidR="007B6817" w:rsidRDefault="007B6817"/>
    <w:sectPr w:rsidR="007B6817" w:rsidSect="00E22C00">
      <w:headerReference w:type="default" r:id="rId7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0814" w14:textId="77777777" w:rsidR="00E56B73" w:rsidRDefault="00E56B73" w:rsidP="009E2C47">
      <w:pPr>
        <w:spacing w:after="0" w:line="240" w:lineRule="auto"/>
      </w:pPr>
      <w:r>
        <w:separator/>
      </w:r>
    </w:p>
  </w:endnote>
  <w:endnote w:type="continuationSeparator" w:id="0">
    <w:p w14:paraId="2DCAF33D" w14:textId="77777777" w:rsidR="00E56B73" w:rsidRDefault="00E56B73" w:rsidP="009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61E0A" w14:textId="77777777" w:rsidR="00E56B73" w:rsidRDefault="00E56B73" w:rsidP="009E2C47">
      <w:pPr>
        <w:spacing w:after="0" w:line="240" w:lineRule="auto"/>
      </w:pPr>
      <w:r>
        <w:separator/>
      </w:r>
    </w:p>
  </w:footnote>
  <w:footnote w:type="continuationSeparator" w:id="0">
    <w:p w14:paraId="5E72A91B" w14:textId="77777777" w:rsidR="00E56B73" w:rsidRDefault="00E56B73" w:rsidP="009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84F1" w14:textId="0B553642" w:rsidR="009E2C47" w:rsidRDefault="009E2C47">
    <w:pPr>
      <w:pStyle w:val="ac"/>
      <w:jc w:val="center"/>
    </w:pPr>
  </w:p>
  <w:p w14:paraId="401DF2CF" w14:textId="77777777" w:rsidR="009E2C47" w:rsidRDefault="009E2C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>
    <w:nsid w:val="1C291171"/>
    <w:multiLevelType w:val="multilevel"/>
    <w:tmpl w:val="C398362C"/>
    <w:lvl w:ilvl="0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00D031D"/>
    <w:multiLevelType w:val="multilevel"/>
    <w:tmpl w:val="272295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3"/>
    <w:rsid w:val="00053283"/>
    <w:rsid w:val="00054C12"/>
    <w:rsid w:val="000706E8"/>
    <w:rsid w:val="000C7F92"/>
    <w:rsid w:val="000D3B2E"/>
    <w:rsid w:val="001138C9"/>
    <w:rsid w:val="00113B99"/>
    <w:rsid w:val="00150A3F"/>
    <w:rsid w:val="00160DF3"/>
    <w:rsid w:val="00176E52"/>
    <w:rsid w:val="001917D0"/>
    <w:rsid w:val="00196182"/>
    <w:rsid w:val="001A0001"/>
    <w:rsid w:val="001A0F61"/>
    <w:rsid w:val="002011A1"/>
    <w:rsid w:val="00226530"/>
    <w:rsid w:val="00232509"/>
    <w:rsid w:val="0023326A"/>
    <w:rsid w:val="00276039"/>
    <w:rsid w:val="00304779"/>
    <w:rsid w:val="00306308"/>
    <w:rsid w:val="003138EE"/>
    <w:rsid w:val="00326B01"/>
    <w:rsid w:val="00372782"/>
    <w:rsid w:val="003C20EA"/>
    <w:rsid w:val="00415D3A"/>
    <w:rsid w:val="00417316"/>
    <w:rsid w:val="004239F7"/>
    <w:rsid w:val="00572379"/>
    <w:rsid w:val="005F0A4C"/>
    <w:rsid w:val="006633E9"/>
    <w:rsid w:val="00727B52"/>
    <w:rsid w:val="00763DF1"/>
    <w:rsid w:val="007B4093"/>
    <w:rsid w:val="007B6817"/>
    <w:rsid w:val="007C131F"/>
    <w:rsid w:val="007E62E8"/>
    <w:rsid w:val="008065E2"/>
    <w:rsid w:val="00830FCF"/>
    <w:rsid w:val="008C140B"/>
    <w:rsid w:val="008E741E"/>
    <w:rsid w:val="00950066"/>
    <w:rsid w:val="00980AFD"/>
    <w:rsid w:val="009E2C47"/>
    <w:rsid w:val="00A84537"/>
    <w:rsid w:val="00AC5DF3"/>
    <w:rsid w:val="00B147C2"/>
    <w:rsid w:val="00B64C22"/>
    <w:rsid w:val="00B82A81"/>
    <w:rsid w:val="00B861D7"/>
    <w:rsid w:val="00BA1BE3"/>
    <w:rsid w:val="00BB09E0"/>
    <w:rsid w:val="00BC15D2"/>
    <w:rsid w:val="00BF1A84"/>
    <w:rsid w:val="00C57C9B"/>
    <w:rsid w:val="00CE3D11"/>
    <w:rsid w:val="00CF15B7"/>
    <w:rsid w:val="00DA2940"/>
    <w:rsid w:val="00DA6E10"/>
    <w:rsid w:val="00DB1BDD"/>
    <w:rsid w:val="00E1341A"/>
    <w:rsid w:val="00E22C00"/>
    <w:rsid w:val="00E31736"/>
    <w:rsid w:val="00E51D51"/>
    <w:rsid w:val="00E56B73"/>
    <w:rsid w:val="00EF1C9B"/>
    <w:rsid w:val="00EF353B"/>
    <w:rsid w:val="00EF61B1"/>
    <w:rsid w:val="00F1686A"/>
    <w:rsid w:val="00F539A4"/>
    <w:rsid w:val="00F666D6"/>
    <w:rsid w:val="00F75C4B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00F2"/>
  <w15:docId w15:val="{A3C5B258-95FF-4BD7-8519-DC3D845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Главбух</cp:lastModifiedBy>
  <cp:revision>12</cp:revision>
  <cp:lastPrinted>2021-02-19T10:13:00Z</cp:lastPrinted>
  <dcterms:created xsi:type="dcterms:W3CDTF">2019-12-20T04:27:00Z</dcterms:created>
  <dcterms:modified xsi:type="dcterms:W3CDTF">2021-02-24T09:20:00Z</dcterms:modified>
</cp:coreProperties>
</file>